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C85E49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0" w:firstLineChars="0"/>
        <w:jc w:val="center"/>
        <w:textAlignment w:val="auto"/>
        <w:outlineLvl w:val="9"/>
        <w:rPr>
          <w:rFonts w:ascii="宋体" w:eastAsia="宋体" w:hAnsi="宋体" w:cs="宋体" w:hint="eastAsia"/>
          <w:b w:val="0"/>
          <w:bCs w:val="0"/>
          <w:sz w:val="21"/>
          <w:szCs w:val="21"/>
          <w:lang w:val="en-US" w:eastAsia="zh-CN"/>
        </w:rPr>
      </w:pPr>
      <w:r>
        <w:rPr>
          <w:rFonts w:ascii="宋体" w:eastAsia="宋体" w:hAnsi="宋体" w:cs="宋体" w:hint="eastAsia"/>
          <w:b w:val="0"/>
          <w:bCs w:val="0"/>
          <w:sz w:val="21"/>
          <w:szCs w:val="21"/>
          <w:lang w:val="en-US" w:eastAsia="zh-CN"/>
        </w:rPr>
        <w:t>合作学习教学模式在初中体育教学中的应用——以黄骅市第五中学为例</w:t>
      </w:r>
    </w:p>
    <w:p w14:paraId="4335F0F3">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lang w:val="en-US" w:eastAsia="zh-CN"/>
        </w:rPr>
      </w:pPr>
    </w:p>
    <w:p w14:paraId="15BB462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摘要</w:t>
      </w:r>
      <w:r>
        <w:rPr>
          <w:rFonts w:ascii="宋体" w:eastAsia="宋体" w:hAnsi="宋体" w:cs="宋体" w:hint="eastAsia"/>
          <w:b w:val="0"/>
          <w:bCs w:val="0"/>
          <w:color w:val="0000FF"/>
          <w:sz w:val="21"/>
          <w:szCs w:val="21"/>
          <w:lang w:eastAsia="zh-CN"/>
        </w:rPr>
        <w:t>：</w:t>
      </w:r>
      <w:r>
        <w:rPr>
          <w:rFonts w:ascii="宋体" w:eastAsia="宋体" w:hAnsi="宋体" w:cs="宋体" w:hint="eastAsia"/>
          <w:b w:val="0"/>
          <w:bCs w:val="0"/>
          <w:color w:val="0000FF"/>
          <w:sz w:val="21"/>
          <w:szCs w:val="21"/>
          <w:lang w:eastAsia="zh-CN"/>
        </w:rPr>
        <w:t>《义</w:t>
      </w:r>
      <w:r>
        <w:rPr>
          <w:rFonts w:ascii="宋体" w:eastAsia="宋体" w:hAnsi="宋体" w:cs="宋体" w:hint="eastAsia"/>
          <w:b w:val="0"/>
          <w:bCs w:val="0"/>
          <w:color w:val="0000FF"/>
          <w:sz w:val="21"/>
          <w:szCs w:val="21"/>
        </w:rPr>
        <w:t>务教育体育与健康课程标准（20</w:t>
      </w:r>
      <w:r>
        <w:rPr>
          <w:rFonts w:ascii="宋体" w:eastAsia="宋体" w:hAnsi="宋体" w:cs="宋体" w:hint="eastAsia"/>
          <w:b w:val="0"/>
          <w:bCs w:val="0"/>
          <w:color w:val="0000FF"/>
          <w:sz w:val="21"/>
          <w:szCs w:val="21"/>
          <w:lang w:eastAsia="zh-CN"/>
        </w:rPr>
        <w:t>2</w:t>
      </w:r>
      <w:r>
        <w:rPr>
          <w:rFonts w:ascii="宋体" w:eastAsia="宋体" w:hAnsi="宋体" w:cs="宋体" w:hint="eastAsia"/>
          <w:b w:val="0"/>
          <w:bCs w:val="0"/>
          <w:color w:val="0000FF"/>
          <w:sz w:val="21"/>
          <w:szCs w:val="21"/>
          <w:lang w:val="en-US" w:eastAsia="zh-CN"/>
        </w:rPr>
        <w:t>2年版）》把</w:t>
      </w:r>
      <w:r>
        <w:rPr>
          <w:rFonts w:ascii="宋体" w:eastAsia="宋体" w:hAnsi="宋体" w:cs="宋体" w:hint="eastAsia"/>
          <w:b w:val="0"/>
          <w:bCs w:val="0"/>
          <w:color w:val="0000FF"/>
          <w:sz w:val="21"/>
          <w:szCs w:val="21"/>
          <w:lang w:eastAsia="zh-CN"/>
        </w:rPr>
        <w:t>核心</w:t>
      </w:r>
      <w:r>
        <w:rPr>
          <w:rFonts w:ascii="宋体" w:eastAsia="宋体" w:hAnsi="宋体" w:cs="宋体" w:hint="eastAsia"/>
          <w:b w:val="0"/>
          <w:bCs w:val="0"/>
          <w:color w:val="0000FF"/>
          <w:sz w:val="21"/>
          <w:szCs w:val="21"/>
        </w:rPr>
        <w:t>素养作为体育教学的中心引领，对于传统体育教学模式的体育品德、团队合作等素养目标的落实，提出了新的方向。文章以黄骅市第五中学初中体育教学为研究对象，从分组、分工、参与、评价等几个方面对目前合作学习模式应用过程中存在的现实问题进行分析，结合异质分组、过程性评价的理念提出适合县域初中应用的合作学习模式应用策略，以期为基层初中体育教学形式的改善、教学质量的提高提供一定的参照。</w:t>
      </w:r>
    </w:p>
    <w:p w14:paraId="0AF001CA">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Style w:val="Strong"/>
          <w:rFonts w:ascii="宋体" w:eastAsia="宋体" w:hAnsi="宋体" w:cs="宋体" w:hint="eastAsia"/>
          <w:b w:val="0"/>
          <w:bCs w:val="0"/>
          <w:color w:val="0000FF"/>
          <w:sz w:val="21"/>
          <w:szCs w:val="21"/>
        </w:rPr>
        <w:t>关键词</w:t>
      </w:r>
      <w:r>
        <w:rPr>
          <w:rFonts w:ascii="宋体" w:eastAsia="宋体" w:hAnsi="宋体" w:cs="宋体" w:hint="eastAsia"/>
          <w:b w:val="0"/>
          <w:bCs w:val="0"/>
          <w:color w:val="0000FF"/>
          <w:sz w:val="21"/>
          <w:szCs w:val="21"/>
        </w:rPr>
        <w:t>：合作学习；初中体育；教学模式；异质分组；核心素养</w:t>
      </w:r>
    </w:p>
    <w:p w14:paraId="07988A3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一、绪论</w:t>
      </w:r>
    </w:p>
    <w:p w14:paraId="3F73FD4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（一）研究背景</w:t>
      </w:r>
    </w:p>
    <w:p w14:paraId="11887947">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lang w:val="en-US" w:eastAsia="zh-CN"/>
        </w:rPr>
        <w:t>新课标修</w:t>
      </w:r>
      <w:r>
        <w:rPr>
          <w:rFonts w:ascii="宋体" w:eastAsia="宋体" w:hAnsi="宋体" w:cs="宋体" w:hint="eastAsia"/>
          <w:b w:val="0"/>
          <w:bCs w:val="0"/>
          <w:color w:val="0000FF"/>
          <w:sz w:val="21"/>
          <w:szCs w:val="21"/>
        </w:rPr>
        <w:t>订落地以后，把核心素养培育作为体育教学的中心内容，实现传统单向教学模式向以合作学习为主的转变，达成传统单一讲授式体育教学模式中团队协作、责任担当等素养目标的要求</w:t>
      </w:r>
      <w:r>
        <w:rPr>
          <w:rFonts w:ascii="宋体" w:eastAsia="宋体" w:hAnsi="宋体" w:cs="宋体" w:hint="eastAsia"/>
          <w:b w:val="0"/>
          <w:bCs w:val="0"/>
          <w:color w:val="0000FF"/>
          <w:sz w:val="21"/>
          <w:szCs w:val="21"/>
          <w:vertAlign w:val="superscript"/>
          <w:lang w:val="en-US" w:eastAsia="zh-CN"/>
        </w:rPr>
        <w:t>[1]</w:t>
      </w:r>
      <w:r>
        <w:rPr>
          <w:rFonts w:ascii="宋体" w:eastAsia="宋体" w:hAnsi="宋体" w:cs="宋体" w:hint="eastAsia"/>
          <w:b w:val="0"/>
          <w:bCs w:val="0"/>
          <w:color w:val="0000FF"/>
          <w:sz w:val="21"/>
          <w:szCs w:val="21"/>
        </w:rPr>
        <w:t>。黄骅市第五中学是县域城区初中，体育教学处于由技能训练向素养培育转变的过程，合作学习模式虽然在球类、田径项目上有过尝试，但是缺少系统的设计，流程规范不够，学生综合素养提升的效果没有达到预期。在这样的背景下开展有针对性的研究，整理模式应用的内在逻辑和实践途径，对地方初中体育教学质量有现实的参照作用。</w:t>
      </w:r>
    </w:p>
    <w:p w14:paraId="571B869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（二）研究意义</w:t>
      </w:r>
    </w:p>
    <w:p w14:paraId="2AEE995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1.理论意义</w:t>
      </w:r>
    </w:p>
    <w:p w14:paraId="5FEC1B0D">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目前关于初中体育合作学习的研究成果大多是对宏观策略的梳理，对于县域城区中学的实践性研究还有待进一步的补充。本文以黄骅市第五中学教学实践为基础，把合作学习理论同初中体育各个项目的具体特点联系起来，在明确合作学习理论与各组分组、分工、评价环节的契合度的基础上，丰富县域初中体育合作学习的理论研究视角，给其他地区同类教学模式的研究赋予本土化的理论参照，充实体育核心素养落地微观层面的理论支撑。</w:t>
      </w:r>
    </w:p>
    <w:p w14:paraId="701472E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2.实践意义</w:t>
      </w:r>
    </w:p>
    <w:p w14:paraId="7F6E5FFA">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初中体育课堂中合作学习是否能取得较好的效果，决定的是学生运动技能的掌握速度以及培养学生的团队意识</w:t>
      </w:r>
      <w:r>
        <w:rPr>
          <w:rFonts w:ascii="宋体" w:eastAsia="宋体" w:hAnsi="宋体" w:cs="宋体" w:hint="eastAsia"/>
          <w:b w:val="0"/>
          <w:bCs w:val="0"/>
          <w:color w:val="0000FF"/>
          <w:sz w:val="21"/>
          <w:szCs w:val="21"/>
          <w:vertAlign w:val="superscript"/>
          <w:lang w:val="en-US" w:eastAsia="zh-CN"/>
        </w:rPr>
        <w:t>[2]</w:t>
      </w:r>
      <w:r>
        <w:rPr>
          <w:rFonts w:ascii="宋体" w:eastAsia="宋体" w:hAnsi="宋体" w:cs="宋体" w:hint="eastAsia"/>
          <w:b w:val="0"/>
          <w:bCs w:val="0"/>
          <w:color w:val="0000FF"/>
          <w:sz w:val="21"/>
          <w:szCs w:val="21"/>
        </w:rPr>
        <w:t>。本研究针对黄骅市第五中学体育教学中合作学习的现存问题，给出可行的策略来帮助黄骅市第五中学体育教师进行教学实践，可以给黄骅市第五中学体育教师提供具体的教学实施指引，促使黄骅市第五中学体育课堂参与度的提高以及教学质量的提升，还可以为黄骅市域内其他初中体育教学改革提供可借鉴的实践成果，推动县域体育教学质量稳步提高。</w:t>
      </w:r>
    </w:p>
    <w:p w14:paraId="548DC2E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（三）研究方法与创新点</w:t>
      </w:r>
    </w:p>
    <w:p w14:paraId="4454CAF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1.研究方法</w:t>
      </w:r>
    </w:p>
    <w:p w14:paraId="392C9DE4">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采用多种研究方法进行研究，保证得出的研究结论是客观的、符合实际情况的。文献研究法整理合作学习和初中体育教学相关的文献，形成一个完整的理论研究框架，实地观察法对黄骅市第五中学的多节体育常态课做了跟踪记录，整理合作学习应用的实际情况，半结构化访谈法与该校体育教师以及不同年级的学生进行访谈，找出模式应用中深层次的问题，案例分析法根据具体的体育项目教学方案对策略的有效性进行验证，保证研究结论适合基层的教学</w:t>
      </w:r>
      <w:r>
        <w:rPr>
          <w:rFonts w:ascii="宋体" w:eastAsia="宋体" w:hAnsi="宋体" w:cs="宋体" w:hint="eastAsia"/>
          <w:b w:val="0"/>
          <w:bCs w:val="0"/>
          <w:color w:val="0000FF"/>
          <w:sz w:val="21"/>
          <w:szCs w:val="21"/>
          <w:vertAlign w:val="superscript"/>
          <w:lang w:val="en-US" w:eastAsia="zh-CN"/>
        </w:rPr>
        <w:t>[3]</w:t>
      </w:r>
      <w:r>
        <w:rPr>
          <w:rFonts w:ascii="宋体" w:eastAsia="宋体" w:hAnsi="宋体" w:cs="宋体" w:hint="eastAsia"/>
          <w:b w:val="0"/>
          <w:bCs w:val="0"/>
          <w:color w:val="0000FF"/>
          <w:sz w:val="21"/>
          <w:szCs w:val="21"/>
        </w:rPr>
        <w:t>。</w:t>
      </w:r>
    </w:p>
    <w:p w14:paraId="105B237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2.研究创新点</w:t>
      </w:r>
    </w:p>
    <w:p w14:paraId="655CDD34">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以往的体育合作学习研究大多停留在对普遍策略的归纳总结上，对于县域中学场景下项目化应用的设计研究较少。本文以黄骅市第五中学为具体的实验对象，将合作学习的各个环节进行拆解为分组、分工、互动和评价四个部分，设计具体的体育项目教学方案，解决宏观策略难以落实的问题。将过程性评价和团队评价有机融合起来，在初中体育课堂里创建有别于传统的评价体系，给县域初中体育教学模式革新给予更直接的思路。</w:t>
      </w:r>
    </w:p>
    <w:p w14:paraId="2264FB5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二、相关概念与理论基础</w:t>
      </w:r>
    </w:p>
    <w:p w14:paraId="5E813EB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（一）合作学习的内涵</w:t>
      </w:r>
    </w:p>
    <w:p w14:paraId="67DC7C20">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合作学习是把学生分成小组来开展学习活动的教学组织形式，依靠小组成员之间的互动达成共同</w:t>
      </w:r>
      <w:r>
        <w:rPr>
          <w:rFonts w:ascii="宋体" w:eastAsia="宋体" w:hAnsi="宋体" w:cs="宋体" w:hint="eastAsia"/>
          <w:b w:val="0"/>
          <w:bCs w:val="0"/>
          <w:color w:val="0000FF"/>
          <w:sz w:val="21"/>
          <w:szCs w:val="21"/>
          <w:lang w:eastAsia="zh-CN"/>
        </w:rPr>
        <w:t>的</w:t>
      </w:r>
      <w:r>
        <w:rPr>
          <w:rFonts w:ascii="宋体" w:eastAsia="宋体" w:hAnsi="宋体" w:cs="宋体" w:hint="eastAsia"/>
          <w:b w:val="0"/>
          <w:bCs w:val="0"/>
          <w:color w:val="0000FF"/>
          <w:sz w:val="21"/>
          <w:szCs w:val="21"/>
        </w:rPr>
        <w:t>学习目标，其主要遵循组内异质、组间同质的分组原则，重视学生主体地位，分工合作、互相帮助，使个人成长和集体目标达到一致，和体育项目群体化、互动化的特征十分符合。初中体育教学中的合作学习不是简单的分组，是围绕技能培养和素养提升的两个目的所设计的一系列教学过程，具有动作技能训练和品格培养的双重性</w:t>
      </w:r>
      <w:r>
        <w:rPr>
          <w:rFonts w:ascii="宋体" w:eastAsia="宋体" w:hAnsi="宋体" w:cs="宋体" w:hint="eastAsia"/>
          <w:b w:val="0"/>
          <w:bCs w:val="0"/>
          <w:color w:val="0000FF"/>
          <w:sz w:val="21"/>
          <w:szCs w:val="21"/>
          <w:vertAlign w:val="superscript"/>
          <w:lang w:val="en-US" w:eastAsia="zh-CN"/>
        </w:rPr>
        <w:t>[4]</w:t>
      </w:r>
      <w:r>
        <w:rPr>
          <w:rFonts w:ascii="宋体" w:eastAsia="宋体" w:hAnsi="宋体" w:cs="宋体" w:hint="eastAsia"/>
          <w:b w:val="0"/>
          <w:bCs w:val="0"/>
          <w:color w:val="0000FF"/>
          <w:sz w:val="21"/>
          <w:szCs w:val="21"/>
        </w:rPr>
        <w:t>。</w:t>
      </w:r>
    </w:p>
    <w:p w14:paraId="721F5E7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（二）理论基础</w:t>
      </w:r>
    </w:p>
    <w:p w14:paraId="7303760A">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建构主义学习理论给合作学习模式赋予了主要的理论根基，建构主义认为学习者只有在互动合作之中，才可以完成知识意义的建构</w:t>
      </w:r>
      <w:r>
        <w:rPr>
          <w:rFonts w:ascii="宋体" w:eastAsia="宋体" w:hAnsi="宋体" w:cs="宋体" w:hint="eastAsia"/>
          <w:b w:val="0"/>
          <w:bCs w:val="0"/>
          <w:color w:val="0000FF"/>
          <w:sz w:val="21"/>
          <w:szCs w:val="21"/>
          <w:vertAlign w:val="superscript"/>
          <w:lang w:val="en-US" w:eastAsia="zh-CN"/>
        </w:rPr>
        <w:t>[5]</w:t>
      </w:r>
      <w:r>
        <w:rPr>
          <w:rFonts w:ascii="宋体" w:eastAsia="宋体" w:hAnsi="宋体" w:cs="宋体" w:hint="eastAsia"/>
          <w:b w:val="0"/>
          <w:bCs w:val="0"/>
          <w:color w:val="0000FF"/>
          <w:sz w:val="21"/>
          <w:szCs w:val="21"/>
        </w:rPr>
        <w:t>。初中阶段学生的运动技能的形成不能脱离同伴间的示范、纠正以及经验的交流，合作学习小组互动的形式正好符合建构主义学习认知的规律。同时群体动力</w:t>
      </w:r>
      <w:r>
        <w:rPr>
          <w:rFonts w:ascii="宋体" w:eastAsia="宋体" w:hAnsi="宋体" w:cs="宋体" w:hint="eastAsia"/>
          <w:b w:val="0"/>
          <w:bCs w:val="0"/>
          <w:color w:val="0000FF"/>
          <w:sz w:val="21"/>
          <w:szCs w:val="21"/>
          <w:lang w:eastAsia="zh-CN"/>
        </w:rPr>
        <w:t>学</w:t>
      </w:r>
      <w:r>
        <w:rPr>
          <w:rFonts w:ascii="宋体" w:eastAsia="宋体" w:hAnsi="宋体" w:cs="宋体" w:hint="eastAsia"/>
          <w:b w:val="0"/>
          <w:bCs w:val="0"/>
          <w:color w:val="0000FF"/>
          <w:sz w:val="21"/>
          <w:szCs w:val="21"/>
        </w:rPr>
        <w:t>理论也给它补充了学理上的支持，群体中积极的互动可以提高个体的学习动机，也有利于提高整个班级的学习效果，两个理论一起构成了初中体育合作学习模式运用的学理基础，给各个教学环节的设计指明了方向。</w:t>
      </w:r>
    </w:p>
    <w:p w14:paraId="7A55204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（三）合作学习教学模式的应用价值</w:t>
      </w:r>
    </w:p>
    <w:p w14:paraId="05F9A96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1.以练砺技：运动技能习得的效能跃升</w:t>
      </w:r>
    </w:p>
    <w:p w14:paraId="1C920A4E">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运动技能的形成离不开反复的实践操作和及时的纠正反馈，合作学习模式给体育技能高效掌握赋予了新的途径。传统教学中教师一人指导的范围小，不能顾及每一位学生动作的细微之处以及练习的速度，小组合作中学生之间可以对动作进行示范、纠错以及交流，基础较好的学生在讲解示范的过程中巩固动作要领，基础较弱的学生得到更有针对性的指导，加快了技能的掌握速度，不同层次的学生在相互协作的练习中都能有所提高，从而提高了体育技能教学的实用性。</w:t>
      </w:r>
    </w:p>
    <w:p w14:paraId="2CE4EE2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2.以合铸魂：核心素养培育的路径创新</w:t>
      </w:r>
    </w:p>
    <w:p w14:paraId="46F582DB">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体育学科的育人价值不只是提升学生的体能、掌握运动技术，还有对学生综合品质和核心素养的培养。合作学习模式下小组活动所要求的学生要能清楚地知道自己所处的位置，与团队共同的目标，能接纳其他成员的错误，并能沟通解决遇到的问题，学生通过不断的合作训练、集体比赛，在一次次的协作中慢慢养成良好的沟通能力、责任感以及集体荣誉感，体育品德以及团队合作的素养也得以落实</w:t>
      </w:r>
      <w:r>
        <w:rPr>
          <w:rFonts w:ascii="宋体" w:eastAsia="宋体" w:hAnsi="宋体" w:cs="宋体" w:hint="eastAsia"/>
          <w:b w:val="0"/>
          <w:bCs w:val="0"/>
          <w:color w:val="0000FF"/>
          <w:sz w:val="21"/>
          <w:szCs w:val="21"/>
          <w:vertAlign w:val="superscript"/>
          <w:lang w:val="en-US" w:eastAsia="zh-CN"/>
        </w:rPr>
        <w:t>[6]</w:t>
      </w:r>
      <w:r>
        <w:rPr>
          <w:rFonts w:ascii="宋体" w:eastAsia="宋体" w:hAnsi="宋体" w:cs="宋体" w:hint="eastAsia"/>
          <w:b w:val="0"/>
          <w:bCs w:val="0"/>
          <w:color w:val="0000FF"/>
          <w:sz w:val="21"/>
          <w:szCs w:val="21"/>
        </w:rPr>
        <w:t>。打破传统体育教学重技能、轻素养的模式，给初中体育育人的目标实现赋予更为具体的方式方法。</w:t>
      </w:r>
    </w:p>
    <w:p w14:paraId="4EF7DC9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三、合作学习教学模式在中学体育教学中的应用问题及原因剖析</w:t>
      </w:r>
    </w:p>
    <w:p w14:paraId="0BDE346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（一）应用现状</w:t>
      </w:r>
    </w:p>
    <w:p w14:paraId="36C2BD80">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黄骅市第五中学体育教学合作学习模式已经有所应用，在球类、集体田径项目等项目中也经常使用。从实际课堂观察可知，大部分教师对于合作学习的理解只停留在分组活动上，没有建立完整的合作学习设计和规范的操作流程，分组随意，任务设计与技能训练的联系较弱，评价仍以个体测试成绩为主，团队表现所占比例较低。总体来说处于比较粗放的阶段，模式育人功能没有充分发挥出来，与新课标所倡导的教育理念有差距。</w:t>
      </w:r>
    </w:p>
    <w:p w14:paraId="181E828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p>
    <w:p w14:paraId="0884DCC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bookmarkStart w:id="0" w:name="_GoBack"/>
      <w:bookmarkEnd w:id="0"/>
      <w:r>
        <w:rPr>
          <w:rFonts w:ascii="宋体" w:eastAsia="宋体" w:hAnsi="宋体" w:cs="宋体" w:hint="eastAsia"/>
          <w:b w:val="0"/>
          <w:bCs w:val="0"/>
          <w:color w:val="0000FF"/>
          <w:sz w:val="21"/>
          <w:szCs w:val="21"/>
        </w:rPr>
        <w:t>2.角色不清降低参与度，责任不明拉低参</w:t>
      </w:r>
    </w:p>
    <w:p w14:paraId="3D666153">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与度清晰的角色分工是保证小组每个学生都积极参加的前提。该校部分体育课堂合作学习中教师没有对小组成员做出明确的分工，小组活动大多处于一种自发的状态，在体育课堂上运动能力较好的学生占据主导地位，做着大部分的动作以及决策，基础较差的学生处在边缘地位，只做辅助的工作或者旁观，没有真正参与技能的训练以及合作。长时间以来学生的参与差距越拉越大，有些学生的参与欲望不断下降，合作学习的总体参与度受到影响。</w:t>
      </w:r>
    </w:p>
    <w:p w14:paraId="0E76C19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3.参与惰性：消极应付心态消解合作实效</w:t>
      </w:r>
    </w:p>
    <w:p w14:paraId="16BA87EA">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学生主动参与合作学习的意愿就是合作学习模式发挥功效的内在推动力。该校部分学生对于体育合作活动抱有消极应付的态度，一方面是因为任务的设计缺少趣味性和挑战性，学生不能体会到合作的价值，另一方面是因为小组内部没有有效的责任约束，有些学生存在“搭便车”的想法，只依靠其他成员来完成任务，没有自己真正的参与</w:t>
      </w:r>
      <w:r>
        <w:rPr>
          <w:rFonts w:ascii="宋体" w:eastAsia="宋体" w:hAnsi="宋体" w:cs="宋体" w:hint="eastAsia"/>
          <w:b w:val="0"/>
          <w:bCs w:val="0"/>
          <w:color w:val="0000FF"/>
          <w:sz w:val="21"/>
          <w:szCs w:val="21"/>
          <w:vertAlign w:val="superscript"/>
          <w:lang w:val="en-US" w:eastAsia="zh-CN"/>
        </w:rPr>
        <w:t>[8]</w:t>
      </w:r>
      <w:r>
        <w:rPr>
          <w:rFonts w:ascii="宋体" w:eastAsia="宋体" w:hAnsi="宋体" w:cs="宋体" w:hint="eastAsia"/>
          <w:b w:val="0"/>
          <w:bCs w:val="0"/>
          <w:color w:val="0000FF"/>
          <w:sz w:val="21"/>
          <w:szCs w:val="21"/>
        </w:rPr>
        <w:t>。惰性的思想会传染，破坏小组间的活动氛围，使合作学习成为一种形式，不能达成提高技能、培养素养的目的，使模式的应用失去意义。</w:t>
      </w:r>
    </w:p>
    <w:p w14:paraId="33C347D6">
      <w:pPr>
        <w:rPr>
          <w:rFonts w:hint="eastAsia"/>
          <w:lang w:val="en-US" w:eastAsia="zh-CN"/>
        </w:rPr>
      </w:pPr>
    </w:p>
    <w:p w14:paraId="7ABF0903">
      <w:pPr>
        <w:rPr>
          <w:rFonts w:hint="eastAsia"/>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4D6536"/>
    <w:rsid w:val="2D4D6536"/>
    <w:rsid w:val="2E431AC3"/>
    <w:rsid w:val="2FA7156F"/>
    <w:rsid w:val="38871A71"/>
    <w:rsid w:val="3AB93D69"/>
    <w:rsid w:val="491A4480"/>
    <w:rsid w:val="54B27718"/>
    <w:rsid w:val="54C251EB"/>
    <w:rsid w:val="57700931"/>
    <w:rsid w:val="619A0388"/>
    <w:rsid w:val="67886DED"/>
    <w:rsid w:val="71344986"/>
    <w:rsid w:val="758507B1"/>
    <w:rsid w:val="7B892646"/>
    <w:rsid w:val="7ECD0F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qFormat="1"/>
    <w:lsdException w:name="HTML Definition" w:semiHidden="0" w:uiPriority="0" w:unhideWhenUsed="0"/>
    <w:lsdException w:name="HTML Keyboard" w:semiHidden="0" w:uiPriority="0" w:unhideWhenUsed="0"/>
    <w:lsdException w:name="HTML Preformatted" w:semiHidden="0" w:uiPriority="0" w:unhideWhenUsed="0" w:qFormat="1"/>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paragraph" w:styleId="Heading4">
    <w:name w:val="heading 4"/>
    <w:basedOn w:val="Normal"/>
    <w:next w:val="Normal"/>
    <w:semiHidden/>
    <w:unhideWhenUsed/>
    <w:qFormat/>
    <w:pPr>
      <w:spacing w:before="0" w:beforeAutospacing="1" w:after="0" w:afterAutospacing="1"/>
      <w:jc w:val="left"/>
      <w:outlineLvl w:val="3"/>
    </w:pPr>
    <w:rPr>
      <w:rFonts w:ascii="宋体" w:eastAsia="宋体" w:hAnsi="宋体" w:cs="宋体" w:hint="eastAsia"/>
      <w:b/>
      <w:bCs/>
      <w:kern w:val="0"/>
      <w:sz w:val="24"/>
      <w:szCs w:val="24"/>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HTMLPreformatted">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hint="eastAsia"/>
      <w:kern w:val="0"/>
      <w:sz w:val="24"/>
      <w:szCs w:val="24"/>
      <w:lang w:val="en-US" w:eastAsia="zh-CN" w:bidi="ar"/>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Pr>
      <w:b/>
    </w:rPr>
  </w:style>
  <w:style w:type="character" w:styleId="HTMLCode">
    <w:name w:val="HTML Code"/>
    <w:basedOn w:val="DefaultParagraphFont"/>
    <w:qFormat/>
    <w:rPr>
      <w:rFonts w:ascii="Courier New" w:hAnsi="Courier New"/>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1081</Words>
  <Characters>1093</Characters>
  <Application>Microsoft Office Word</Application>
  <DocSecurity>0</DocSecurity>
  <Lines>0</Lines>
  <Paragraphs>0</Paragraphs>
  <ScaleCrop>false</ScaleCrop>
  <Company/>
  <LinksUpToDate>false</LinksUpToDate>
  <CharactersWithSpaces>1093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Resurgam</dc:creator>
  <cp:lastModifiedBy>Resurgam</cp:lastModifiedBy>
  <cp:revision>1</cp:revision>
  <dcterms:created xsi:type="dcterms:W3CDTF">2026-09-22T00:59:00Z</dcterms:created>
  <dcterms:modified xsi:type="dcterms:W3CDTF">2026-11-03T03:53:35Z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DEBD1E4CA71A4797B731C0126689BB44_13</vt:lpwstr>
  </property>
  <property fmtid="{D5CDD505-2E9C-101B-9397-08002B2CF9AE}" pid="3" name="KSOProductBuildVer">
    <vt:lpwstr>2052-12.1.0.29161</vt:lpwstr>
  </property>
  <property fmtid="{D5CDD505-2E9C-101B-9397-08002B2CF9AE}" pid="4" name="KSOTemplateDocerSaveRecord">
    <vt:lpwstr>eyJoZGlkIjoiYTk3YmY3NWQ0YmNmZGVmMTdjYzMzOTgyZjgzMDQwZTkiLCJ1c2VySWQiOiIyNDYyMTY4NzMifQ==</vt:lpwstr>
  </property>
</Properties>
</file>