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7F74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科学思维是化学学科核心素养的组成，是包含证据推理、模型认识、批判质疑、创新迁移等多种能力的一种能力，对学生是否能从化学的角度来认识世界有决定性的作用。传统的教学更注重知识的传授而忽视思维的培养，学生所记下的只是“是什么”，很少问为什么。项目式学习用真实任务驱动学生提出问题、设计实验、探究问题、交流反思的过程来建构科学思维。</w:t>
      </w:r>
    </w:p>
    <w:p w14:paraId="0EBA6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一、项目式学习在初中化学科学思维培育中的价值</w:t>
      </w:r>
    </w:p>
    <w:p w14:paraId="6A634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（一）以真实情境唤启主动建构</w:t>
      </w:r>
    </w:p>
    <w:p w14:paraId="3F363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式学习把化学置于真实的生活和社会互相交织的情境之中，学生不是被动地接受现成的答案，在“这个问题怎样解决”的推动下，主动地调动起自己的知识，设计出方案并动手去实践，“我要学”到“我要究”。真实情境给思维赋予了对象、赋予了动力，使科学探究的每一步都具有了自我建构的意义，学生不会停留在对概念的空洞理解上，而是把问题放在具体、鲜活的情境当中。</w:t>
      </w:r>
    </w:p>
    <w:p w14:paraId="7DCC4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（二）以完整过程贯通思维进阶</w:t>
      </w:r>
    </w:p>
    <w:p w14:paraId="4D11E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科学思维不是一刹那的灵感，它是问题、证据、推理、模型、表达等许多因素交织在一起的思维过程。项目式学习给学生提供了一个思维发展所有的实践环节，学生通过不断的假设、验证、修正来提高自己对证据的推理以及批判性的反思能力，使思维品质不断螺旋上升。</w:t>
      </w:r>
    </w:p>
    <w:p w14:paraId="79D999EE">
      <w:pPr>
        <w:rPr>
          <w:rFonts w:hint="default"/>
          <w:lang w:val="en-US" w:eastAsia="zh-CN"/>
        </w:rPr>
      </w:pPr>
    </w:p>
    <w:p w14:paraId="016E7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（一）设真实情境之锚，启问题意识之思</w:t>
      </w:r>
    </w:p>
    <w:p w14:paraId="0AF789D8">
      <w:pPr>
        <w:rPr>
          <w:rFonts w:hint="default"/>
          <w:lang w:val="en-US" w:eastAsia="zh-CN"/>
        </w:rPr>
      </w:pPr>
      <w:r>
        <w:rPr>
          <w:rFonts w:hint="eastAsia"/>
          <w:color w:val="0000FF"/>
          <w:lang w:val="en-US" w:eastAsia="zh-CN"/>
        </w:rPr>
        <w:t>建构主义认为知识只有在真实的情境中建构起来才有意义。因此教师不能把化学概念直接告诉学生作为现成结论，教师应该成为情境的创造者、问题的激发者，把教材上零散的知识还原到生活中真实的场景当中，让学生在真实的生活中体会认知的冲突，主动提出问题，一步一步地探究，借助一个个问题的引领，把学生零散的疑问汇聚到学科的主要概念上，使问题意识真正成为科学思维的开端。</w:t>
      </w: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7529DA"/>
    <w:rsid w:val="06AB06FE"/>
    <w:rsid w:val="0951022B"/>
    <w:rsid w:val="0B1565EA"/>
    <w:rsid w:val="0DC67402"/>
    <w:rsid w:val="0E6025CB"/>
    <w:rsid w:val="0FC53CE9"/>
    <w:rsid w:val="10FC7A0C"/>
    <w:rsid w:val="110A3A14"/>
    <w:rsid w:val="15BC4E5A"/>
    <w:rsid w:val="16D503E4"/>
    <w:rsid w:val="1E11009B"/>
    <w:rsid w:val="1F5D5A23"/>
    <w:rsid w:val="21FB1255"/>
    <w:rsid w:val="23A93707"/>
    <w:rsid w:val="23EE5E61"/>
    <w:rsid w:val="2B91176C"/>
    <w:rsid w:val="30C80E93"/>
    <w:rsid w:val="322F63DF"/>
    <w:rsid w:val="32566459"/>
    <w:rsid w:val="34A37A6F"/>
    <w:rsid w:val="350F525A"/>
    <w:rsid w:val="396561F6"/>
    <w:rsid w:val="3A634EC7"/>
    <w:rsid w:val="3F22501A"/>
    <w:rsid w:val="425E118F"/>
    <w:rsid w:val="43716BA9"/>
    <w:rsid w:val="46F0277E"/>
    <w:rsid w:val="47B2458A"/>
    <w:rsid w:val="49136D17"/>
    <w:rsid w:val="49325F42"/>
    <w:rsid w:val="4B7033E4"/>
    <w:rsid w:val="4F2B3B05"/>
    <w:rsid w:val="4F3D659F"/>
    <w:rsid w:val="52145EE2"/>
    <w:rsid w:val="538114A4"/>
    <w:rsid w:val="57CA584B"/>
    <w:rsid w:val="5BBD3D11"/>
    <w:rsid w:val="5C8F7981"/>
    <w:rsid w:val="5DBB53CC"/>
    <w:rsid w:val="609F1996"/>
    <w:rsid w:val="610C5BEA"/>
    <w:rsid w:val="649B63FC"/>
    <w:rsid w:val="653501C5"/>
    <w:rsid w:val="68FD5D5B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1050</Words>
  <Characters>1088</Characters>
  <Application>Microsoft Office Word</Application>
  <DocSecurity>0</DocSecurity>
  <Lines>0</Lines>
  <Paragraphs>0</Paragraphs>
  <ScaleCrop>false</ScaleCrop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2026-10-29T11:13:00Z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