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小学体育教学中学生合作意识培养的实践研究</w:t>
      </w:r>
    </w:p>
    <w:p w14:paraId="5BF9A8B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p>
    <w:p w14:paraId="5F72EE9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摘要：</w:t>
      </w:r>
      <w:r>
        <w:rPr>
          <w:rFonts w:ascii="宋体" w:eastAsia="宋体" w:hAnsi="宋体" w:cs="宋体" w:hint="eastAsia"/>
          <w:color w:val="auto"/>
          <w:lang w:val="en-US" w:eastAsia="zh-CN"/>
        </w:rPr>
        <w:t>社会性素养培养属于小学体育课程育人的重要内容，合作意识属于社会性素养培养的主要内容之一，也是学生在集体活动中形成协同思维的重要基础。目前许多体育课合作活动存在着表面化的倾向，分组活动停留在形式上进行排布，活动评价重在竞技结果的导向，体能差异导致的学生分层，部分学生不能很好地融入到合作活动中来，合作育人的目标很难实现。以小学体育常态课堂为立足点，以合作学习相关的理论为基础，从课堂实践观察出发，从异质编组定岗、协同商定活动规则、建立团队捆绑评价三条路径进行研究，根据不同的学段教学案例梳理出可以落地的实施策略，探究体育课堂中培养学生合作意识的内在逻辑，给一线体育教师开展协作型体育教学设计、落实学科育人工作提供一定的借鉴。</w:t>
      </w:r>
    </w:p>
    <w:p w14:paraId="5CBE3DF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关键词：小学体育；合作意识；体育课堂；合作学习</w:t>
      </w:r>
    </w:p>
    <w:p w14:paraId="1F97F9A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引言</w:t>
      </w:r>
    </w:p>
    <w:p w14:paraId="55EBF7C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合作学习是在新课改教育背景下，我国国家教育部门大力提倡的新型学习方式，也是老师们经常使用的教学方法。在小学体育教学中运用合作学习策略，可以让大多数学生体育学习能力、体育能力得到较大的提高，教师借助这种方式可以激发学生学习体育、锻炼身体的兴趣，使学生身体素质得到提高的同时，也能够加强学生的社交能力和合作意识。合作意识不能靠自由的练习自发产生，需要教师依托课堂活动载体搭建合理的合作结构，设计适当的引导环节。本文以小学各学段体育教学课例为依托，从三条实践途径出发论述如何在体育教学中有条理地培养学生合作意识。</w:t>
      </w:r>
      <w:bookmarkStart w:id="0" w:name="_GoBack"/>
      <w:bookmarkEnd w:id="0"/>
    </w:p>
    <w:p w14:paraId="6ABAC61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一、异质编组定岗，依托任务依存搭建协作载体</w:t>
      </w:r>
    </w:p>
    <w:p w14:paraId="3EEB995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合作学习理论认为，学生在合作学习中的任务是不可替代的，是建立合作关系的前提。教师在开展分组教学设计的过程中要全面考虑学生的体能情况、性格特点、运动水平等各方面因素，采取异质编组的方式</w:t>
      </w:r>
      <w:r>
        <w:rPr>
          <w:rFonts w:ascii="宋体" w:eastAsia="宋体" w:hAnsi="宋体" w:cs="宋体" w:hint="default"/>
          <w:color w:val="FF0000"/>
          <w:vertAlign w:val="superscript"/>
          <w:lang w:val="en-US" w:eastAsia="zh-CN"/>
        </w:rPr>
        <w:t>[</w:t>
      </w:r>
      <w:r>
        <w:rPr>
          <w:rFonts w:ascii="宋体" w:eastAsia="宋体" w:hAnsi="宋体" w:cs="宋体" w:hint="eastAsia"/>
          <w:color w:val="FF0000"/>
          <w:vertAlign w:val="superscript"/>
          <w:lang w:val="en-US" w:eastAsia="zh-CN"/>
        </w:rPr>
        <w:t>1</w:t>
      </w:r>
      <w:r>
        <w:rPr>
          <w:rFonts w:ascii="宋体" w:eastAsia="宋体" w:hAnsi="宋体" w:cs="宋体" w:hint="default"/>
          <w:color w:val="FF0000"/>
          <w:vertAlign w:val="superscript"/>
          <w:lang w:val="en-US" w:eastAsia="zh-CN"/>
        </w:rPr>
        <w:t>]</w:t>
      </w:r>
      <w:r>
        <w:rPr>
          <w:rFonts w:ascii="宋体" w:eastAsia="宋体" w:hAnsi="宋体" w:cs="宋体" w:hint="eastAsia"/>
          <w:color w:val="auto"/>
          <w:lang w:val="en-US" w:eastAsia="zh-CN"/>
        </w:rPr>
        <w:t>。教师应该在组内设异质化的岗位，并且要规定各个岗位的职责范围，设计出一条环环相扣的任务链。教师应该引导学生认识到个体的任务对于团队总目标的贡献价值，使学生形成互相支持、相互补充的认知，消除单向度地去完成任务的单一想法，给合作意识的产生打下坚实的基础。</w:t>
      </w:r>
    </w:p>
    <w:p w14:paraId="3FC7B1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迎面接力跑教学中教师按体能分层的原则把学生分成六个小组，每组6人。组内以民主协商的方式选出三个岗位即组长、记录员和助教。正式练习前帮扶员带领运动基础差的学生熟悉接力交接。练习时记录员统计各组的完成时间，组长维持队形。帮扶员用动作示范的形式指导同伴交接出现问题的同学。保证每一个学生都有一定的职责，小组之间相互联系的合作程度得到加强。</w:t>
      </w:r>
    </w:p>
    <w:p w14:paraId="0D5875B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二、协同商定规约，依托自主契约规范协作行为</w:t>
      </w:r>
    </w:p>
    <w:p w14:paraId="6FDBAC3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体育活动规则如果只由教师单向传达给学生，学生就处在一种被动服从的状态，不会把合作的要求变成自己应该做的标准。教师要适当将规则的建构权下放给小组成员，围绕活动秩序、互相帮助、冲突解决等主要问题组织小组内部研讨。协商研讨的过程就是学生倾听各种意见、接受妥协包容的过程。教师要担当引导调控的责任，依靠递进式的设问把零散的见解整合起来，形成一个可行且被大多数同学认可的活动规则，用自主契约的形式来约束个人的行为。</w:t>
      </w:r>
    </w:p>
    <w:p w14:paraId="6840D0E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八字长绳教学中教师没有规定跳绳的先后次序以及失误的处理办法，而是设置研讨问题让各个小组自行讨论，议题有出场顺序、失误后处理办法、对生疏学习者的帮助措施。各组经过研讨之后得到相同的结论，即根据熟练程度来确定出场顺序，出现失误的学生直接放到队尾，熟练的学生在场外指挥节奏。练习阶段出现抢绳情况的时候，学生可以按照事先共同制定的规则自己解决问题，有条理的跳绳合作模式逐渐形成</w:t>
      </w:r>
      <w:r>
        <w:rPr>
          <w:rFonts w:ascii="宋体" w:eastAsia="宋体" w:hAnsi="宋体" w:cs="宋体" w:hint="default"/>
          <w:color w:val="FF0000"/>
          <w:vertAlign w:val="superscript"/>
          <w:lang w:val="en-US" w:eastAsia="zh-CN"/>
        </w:rPr>
        <w:t>[2]</w:t>
      </w:r>
      <w:r>
        <w:rPr>
          <w:rFonts w:ascii="宋体" w:eastAsia="宋体" w:hAnsi="宋体" w:cs="宋体" w:hint="eastAsia"/>
          <w:color w:val="auto"/>
          <w:lang w:val="en-US" w:eastAsia="zh-CN"/>
        </w:rPr>
        <w:t>。</w:t>
      </w:r>
    </w:p>
    <w:p w14:paraId="3E9933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三、实施捆绑评价，依托共担机制维系协作自觉</w:t>
      </w:r>
    </w:p>
    <w:p w14:paraId="2723620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以个体运动成绩为评价标准的评价模式，会加深学生对于竞争的独立的思维模式，降低学生之间相互帮助、互相合作的动力。教师要对评价体系进行调整，把个体的行为表现纳入到团队总体的评价当中，评价指标以岗位履职情况、同伴帮助行为、团队任务完成情况为指标。将评价主体确定为学生自我评价、组内互评以及教师评价，把互助合作行为归入正向加分。通过责任共担的评价机制，促使合作由外在的教学要求变成学生稳定的内在行为趋向</w:t>
      </w:r>
      <w:r>
        <w:rPr>
          <w:rFonts w:ascii="宋体" w:eastAsia="宋体" w:hAnsi="宋体" w:cs="宋体" w:hint="default"/>
          <w:color w:val="FF0000"/>
          <w:vertAlign w:val="superscript"/>
          <w:lang w:val="en-US" w:eastAsia="zh-CN"/>
        </w:rPr>
        <w:t>[</w:t>
      </w:r>
      <w:r>
        <w:rPr>
          <w:rFonts w:ascii="宋体" w:eastAsia="宋体" w:hAnsi="宋体" w:cs="宋体" w:hint="eastAsia"/>
          <w:color w:val="FF0000"/>
          <w:vertAlign w:val="superscript"/>
          <w:lang w:val="en-US" w:eastAsia="zh-CN"/>
        </w:rPr>
        <w:t>3</w:t>
      </w:r>
      <w:r>
        <w:rPr>
          <w:rFonts w:ascii="宋体" w:eastAsia="宋体" w:hAnsi="宋体" w:cs="宋体" w:hint="default"/>
          <w:color w:val="FF0000"/>
          <w:vertAlign w:val="superscript"/>
          <w:lang w:val="en-US" w:eastAsia="zh-CN"/>
        </w:rPr>
        <w:t>]</w:t>
      </w:r>
      <w:r>
        <w:rPr>
          <w:rFonts w:ascii="宋体" w:eastAsia="宋体" w:hAnsi="宋体" w:cs="宋体" w:hint="eastAsia"/>
          <w:color w:val="auto"/>
          <w:lang w:val="en-US" w:eastAsia="zh-CN"/>
        </w:rPr>
        <w:t>。</w:t>
      </w:r>
    </w:p>
    <w:p w14:paraId="2634DFE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趣味障碍接力教学中教师改变原来以竞速结果为唯一标准的评分体系，小组的最终成绩是以完成时长、岗位履职互评、同伴帮扶记录这三个指标相加来计算的。竞赛结束之后，组员按照评价标准互相打分，互评分数记入小组总分。竞争意识比较强的一名学生因为多次帮助摔倒的同伴而得到组员的肯定评价，虽然竞速时间没有优势，但是互助指标加分使小组获得了较好的成绩，互助协作的价值也得到学生的认可。</w:t>
      </w:r>
    </w:p>
    <w:p w14:paraId="30A659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结语</w:t>
      </w:r>
    </w:p>
    <w:p w14:paraId="06AC73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三条路径从协作载体、行为规范、长效机制三个角度解决合作意识培养过程中各个方面的需要。异质定岗解决合作关系的产生问题，自主规约确定合作行为的范围，捆绑评价使合作行为得以长久维持。三者互相配合，分工给协作搭建组织架构，规约给协作确立行为标准，评价给协作赋予持续的推动力，构建起一条完整的育人链条。</w:t>
      </w:r>
    </w:p>
    <w:p w14:paraId="592A5AD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教学设计不能脱离学情机械地套用模式。低年级岗位设置要简明扼要，高年级可以给学生留出自主协商的空间，规则研讨的时间不能过长，不能挤占体育活动的时间，捆绑评价的尺度也要把控好，防止弱势学生一直被团队负面评价所困扰。跑跳类课例所体现的培养策略要根据球类、体操等不同的运动项目的特点做相应的调整、改进。合作意识的培养要依靠常态化的课堂设计来不断渗透，通过教学迭代来使协作育人的方案趋于完善。</w:t>
      </w:r>
    </w:p>
    <w:p w14:paraId="66A48E9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参考文献：</w:t>
      </w:r>
    </w:p>
    <w:p w14:paraId="625ECF68">
      <w:pPr>
        <w:keepNext w:val="0"/>
        <w:keepLines w:val="0"/>
        <w:pageBreakBefore w:val="0"/>
        <w:widowControl w:val="0"/>
        <w:numPr>
          <w:ilvl w:val="0"/>
          <w:numId w:val="1"/>
        </w:numPr>
        <w:kinsoku/>
        <w:wordWrap w:val="0"/>
        <w:overflowPunct/>
        <w:topLinePunct w:val="0"/>
        <w:autoSpaceDE w:val="0"/>
        <w:autoSpaceDN w:val="0"/>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潘彩瑜.小学体育教学中学生合作意识的培养研究[J].体育世界,2023,(6):97-99.</w:t>
      </w:r>
    </w:p>
    <w:p w14:paraId="71027724">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[2]陈诗文.小学体育课堂学生合作意识培养措施[J].华夏教师,2022,(35):36-38.</w:t>
      </w:r>
    </w:p>
    <w:p w14:paraId="3A46EFDD">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[3]王杰.小学体育教学中学生合作意识的培养研究[J].当代体育科技,2020,10(21):127-128+131.</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C2AAF64"/>
    <w:multiLevelType w:val="singleLevel"/>
    <w:tmpl w:val="BC2AAF64"/>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DFE5CA5"/>
    <w:rsid w:val="EEFEE9F5"/>
    <w:rsid w:val="EFBF754E"/>
    <w:rsid w:val="EFD74E0E"/>
    <w:rsid w:val="EFEFF72A"/>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BF1A6F"/>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20D7"/>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3</TotalTime>
  <Pages>3</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2025-01-02T18:06:00Z</dcterms:created>
  <dcterms:modified xsi:type="dcterms:W3CDTF">2026-10-29T11:39:35Z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