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11D80141">
      <w:pPr>
        <w:spacing w:line="276" w:lineRule="auto"/>
        <w:ind w:firstLine="420" w:firstLineChars="200"/>
        <w:rPr>
          <w:rFonts w:ascii="宋体" w:hAnsi="宋体" w:hint="eastAsia"/>
          <w:b w:val="0"/>
          <w:bCs/>
          <w:szCs w:val="21"/>
        </w:rPr>
      </w:pPr>
      <w:r>
        <w:rPr>
          <w:rFonts w:ascii="宋体" w:hAnsi="宋体" w:hint="eastAsia"/>
          <w:b w:val="0"/>
          <w:bCs/>
          <w:szCs w:val="21"/>
        </w:rPr>
        <w:t>2022版《义务教育语文课程标准》把文化自信放在语文核心素养之首，提出语文课程要引导学生关注当下的文化生活，从身边的生活汲取文化营养。使写作教学由原来的“技法中心”向“素养</w:t>
      </w:r>
      <w:r>
        <w:rPr>
          <w:rFonts w:ascii="宋体" w:hAnsi="宋体" w:hint="eastAsia"/>
          <w:b w:val="0"/>
          <w:bCs/>
          <w:szCs w:val="21"/>
          <w:lang w:eastAsia="zh-CN"/>
        </w:rPr>
        <w:t>中心</w:t>
      </w:r>
      <w:r>
        <w:rPr>
          <w:rFonts w:ascii="宋体" w:hAnsi="宋体" w:hint="eastAsia"/>
          <w:b w:val="0"/>
          <w:bCs/>
          <w:szCs w:val="21"/>
        </w:rPr>
        <w:t>”转变。“</w:t>
      </w:r>
      <w:r>
        <w:rPr>
          <w:rFonts w:ascii="宋体" w:hAnsi="宋体" w:hint="eastAsia"/>
          <w:b w:val="0"/>
          <w:bCs/>
          <w:szCs w:val="21"/>
          <w:lang w:eastAsia="zh-CN"/>
        </w:rPr>
        <w:t>双</w:t>
      </w:r>
      <w:r>
        <w:rPr>
          <w:rFonts w:ascii="宋体" w:hAnsi="宋体" w:hint="eastAsia"/>
          <w:b w:val="0"/>
          <w:bCs/>
          <w:szCs w:val="21"/>
        </w:rPr>
        <w:t>减”政</w:t>
      </w:r>
      <w:r>
        <w:rPr>
          <w:rFonts w:ascii="宋体" w:hAnsi="宋体" w:hint="eastAsia"/>
          <w:b w:val="0"/>
          <w:bCs/>
          <w:szCs w:val="21"/>
          <w:lang w:eastAsia="zh-CN"/>
        </w:rPr>
        <w:t>策</w:t>
      </w:r>
      <w:r>
        <w:rPr>
          <w:rFonts w:ascii="宋体" w:hAnsi="宋体" w:hint="eastAsia"/>
          <w:b w:val="0"/>
          <w:bCs/>
          <w:szCs w:val="21"/>
        </w:rPr>
        <w:t>推行之后</w:t>
      </w:r>
      <w:r>
        <w:rPr>
          <w:rFonts w:ascii="宋体" w:hAnsi="宋体" w:hint="eastAsia"/>
          <w:b w:val="0"/>
          <w:bCs/>
          <w:szCs w:val="21"/>
          <w:lang w:eastAsia="zh-CN"/>
        </w:rPr>
        <w:t>，</w:t>
      </w:r>
      <w:r>
        <w:rPr>
          <w:rFonts w:ascii="宋体" w:hAnsi="宋体" w:hint="eastAsia"/>
          <w:b w:val="0"/>
          <w:bCs/>
          <w:szCs w:val="21"/>
        </w:rPr>
        <w:t>课</w:t>
      </w:r>
      <w:r>
        <w:rPr>
          <w:rFonts w:ascii="宋体" w:hAnsi="宋体" w:hint="eastAsia"/>
          <w:b w:val="0"/>
          <w:bCs/>
          <w:szCs w:val="21"/>
          <w:lang w:eastAsia="zh-CN"/>
        </w:rPr>
        <w:t>堂</w:t>
      </w:r>
      <w:r>
        <w:rPr>
          <w:rFonts w:ascii="宋体" w:hAnsi="宋体" w:hint="eastAsia"/>
          <w:b w:val="0"/>
          <w:bCs/>
          <w:szCs w:val="21"/>
        </w:rPr>
        <w:t>要提</w:t>
      </w:r>
      <w:r>
        <w:rPr>
          <w:rFonts w:ascii="宋体" w:hAnsi="宋体" w:hint="eastAsia"/>
          <w:b w:val="0"/>
          <w:bCs/>
          <w:szCs w:val="21"/>
          <w:lang w:eastAsia="zh-CN"/>
        </w:rPr>
        <w:t>质</w:t>
      </w:r>
      <w:r>
        <w:rPr>
          <w:rFonts w:ascii="宋体" w:hAnsi="宋体" w:hint="eastAsia"/>
          <w:b w:val="0"/>
          <w:bCs/>
          <w:szCs w:val="21"/>
        </w:rPr>
        <w:t>增效，写作教学就更需要回到生活中，回到真实的表达中。反观现实，初中写作教学一直处在困境当中，学生害怕写作文，一落笔就写不出东西来，没有东西可写，套话连篇，情感空洞。教师大多把心思花在结构的安排和技巧的训练上，缺少对素材来源以及情感如何产生的重视。地方文化生活资源就存在于学生身边，钱塘江潮、街巷烟火、乡风民俗、校园生活，样样都可亲自体验、仔细观察、自由书写，但这些资源却长期被抛置于课堂之外，没有走进写作教学的视野。将地方文化生活资源融入到写作教学当中，是对课程改革中文化传承要求的一种回应</w:t>
      </w:r>
      <w:r>
        <w:rPr>
          <w:rFonts w:ascii="宋体" w:hAnsi="宋体" w:hint="eastAsia"/>
          <w:b w:val="0"/>
          <w:bCs/>
          <w:szCs w:val="21"/>
          <w:lang w:eastAsia="zh-CN"/>
        </w:rPr>
        <w:t>，也</w:t>
      </w:r>
      <w:r>
        <w:rPr>
          <w:rFonts w:ascii="宋体" w:hAnsi="宋体" w:hint="eastAsia"/>
          <w:b w:val="0"/>
          <w:bCs/>
          <w:szCs w:val="21"/>
        </w:rPr>
        <w:t>给破解写作教学困境赋予了现实切入点。因此本课题正式提出。</w:t>
      </w:r>
    </w:p>
    <w:p w14:paraId="1A6A8FFC">
      <w:pPr>
        <w:rPr>
          <w:rFonts w:hint="eastAsia"/>
          <w:lang w:val="en-US" w:eastAsia="zh-CN"/>
        </w:rPr>
      </w:pPr>
    </w:p>
    <w:p w14:paraId="259BECB9">
      <w:pPr>
        <w:spacing w:line="276" w:lineRule="auto"/>
        <w:ind w:firstLine="420" w:firstLineChars="200"/>
        <w:rPr>
          <w:rFonts w:ascii="宋体" w:eastAsia="宋体" w:hAnsi="宋体" w:cs="Times New Roman" w:hint="eastAsia"/>
          <w:b w:val="0"/>
          <w:bCs/>
          <w:szCs w:val="21"/>
        </w:rPr>
      </w:pPr>
      <w:r>
        <w:rPr>
          <w:rFonts w:ascii="宋体" w:eastAsia="宋体" w:hAnsi="宋体" w:cs="Times New Roman" w:hint="eastAsia"/>
          <w:b w:val="0"/>
          <w:bCs/>
          <w:szCs w:val="21"/>
        </w:rPr>
        <w:t>理论意义就是以生活教育理论、建构主义学习理论为依托，从地方文化生活资源走进写作课堂的角度来开展研究。可以回答生活资源怎样变成写作素材、怎样变成写作任务的问题，丰富写作教学资源开发理论认识，给同类研究提供一定的方向。</w:t>
      </w:r>
    </w:p>
    <w:p w14:paraId="7E0179BD">
      <w:pPr>
        <w:spacing w:line="276" w:lineRule="auto"/>
        <w:ind w:firstLine="420" w:firstLineChars="200"/>
        <w:rPr>
          <w:rFonts w:ascii="宋体" w:eastAsia="宋体" w:hAnsi="宋体" w:cs="Times New Roman" w:hint="eastAsia"/>
          <w:b w:val="0"/>
          <w:bCs/>
          <w:szCs w:val="21"/>
        </w:rPr>
      </w:pPr>
      <w:r>
        <w:rPr>
          <w:rFonts w:ascii="宋体" w:eastAsia="宋体" w:hAnsi="宋体" w:cs="Times New Roman" w:hint="eastAsia"/>
          <w:b w:val="0"/>
          <w:bCs/>
          <w:szCs w:val="21"/>
        </w:rPr>
        <w:t>实践意义就</w:t>
      </w:r>
      <w:r>
        <w:rPr>
          <w:rFonts w:ascii="宋体" w:eastAsia="宋体" w:hAnsi="宋体" w:cs="Times New Roman" w:hint="eastAsia"/>
          <w:b w:val="0"/>
          <w:bCs/>
          <w:szCs w:val="21"/>
          <w:lang w:eastAsia="zh-CN"/>
        </w:rPr>
        <w:t>是</w:t>
      </w:r>
      <w:r>
        <w:rPr>
          <w:rFonts w:ascii="宋体" w:eastAsia="宋体" w:hAnsi="宋体" w:cs="Times New Roman" w:hint="eastAsia"/>
          <w:b w:val="0"/>
          <w:bCs/>
          <w:szCs w:val="21"/>
        </w:rPr>
        <w:t>以初中写作教学现实困境为研究对象，建立地方文化生活写作资源库和教学模式，为一线教师提供可以直接使用的教学方法和教学案例。研究结果会促使写作教学从以技法为中心转向以生活为中心，切实提高学生的写作能力以及文化认同感。</w:t>
      </w:r>
    </w:p>
    <w:p w14:paraId="62486828">
      <w:pPr>
        <w:rPr>
          <w:rFonts w:hint="eastAsia"/>
          <w:lang w:val="en-US" w:eastAsia="zh-CN"/>
        </w:rPr>
      </w:pPr>
    </w:p>
    <w:p w14:paraId="42766A2C">
      <w:pPr>
        <w:spacing w:line="276" w:lineRule="auto"/>
        <w:ind w:firstLine="420" w:firstLineChars="200"/>
        <w:rPr>
          <w:rFonts w:ascii="宋体" w:eastAsia="宋体" w:hAnsi="宋体" w:cs="Times New Roman" w:hint="eastAsia"/>
          <w:b w:val="0"/>
          <w:bCs/>
          <w:szCs w:val="21"/>
        </w:rPr>
      </w:pPr>
      <w:r>
        <w:rPr>
          <w:rFonts w:ascii="宋体" w:eastAsia="宋体" w:hAnsi="宋体" w:cs="Times New Roman" w:hint="eastAsia"/>
          <w:b w:val="0"/>
          <w:bCs/>
          <w:szCs w:val="21"/>
        </w:rPr>
        <w:t>地方文化生活资源是指本课题中学生生活区内自然景观、历史遗迹、民俗风情、市井生活等生活内容，即钱塘江潮、街区景观、乡土民俗、校园生活等。最突出的特征是与学生生活贴近，能被感觉到、被观察到、被体会的。</w:t>
      </w:r>
    </w:p>
    <w:p w14:paraId="66C5971C">
      <w:pPr>
        <w:rPr>
          <w:rFonts w:ascii="宋体" w:eastAsia="宋体" w:hAnsi="宋体" w:cs="Times New Roman" w:hint="eastAsia"/>
          <w:b w:val="0"/>
          <w:bCs/>
          <w:szCs w:val="21"/>
        </w:rPr>
      </w:pPr>
      <w:r>
        <w:rPr>
          <w:rFonts w:ascii="宋体" w:eastAsia="宋体" w:hAnsi="宋体" w:cs="Times New Roman" w:hint="eastAsia"/>
          <w:b w:val="0"/>
          <w:bCs/>
          <w:szCs w:val="21"/>
        </w:rPr>
        <w:t>初中写作教学</w:t>
      </w:r>
      <w:r>
        <w:rPr>
          <w:rFonts w:ascii="宋体" w:hAnsi="宋体" w:cs="Times New Roman" w:hint="eastAsia"/>
          <w:b w:val="0"/>
          <w:bCs/>
          <w:szCs w:val="21"/>
          <w:lang w:eastAsia="zh-CN"/>
        </w:rPr>
        <w:t>以</w:t>
      </w:r>
      <w:r>
        <w:rPr>
          <w:rFonts w:ascii="宋体" w:eastAsia="宋体" w:hAnsi="宋体" w:cs="Times New Roman" w:hint="eastAsia"/>
          <w:b w:val="0"/>
          <w:bCs/>
          <w:szCs w:val="21"/>
        </w:rPr>
        <w:t>义务教育语文课程标准为依据，面向初中阶段进行记叙文、说明文、议论文等写作训练的活动，重在培养学生规范、有根有据、有情的书面表达。</w:t>
      </w:r>
    </w:p>
    <w:p w14:paraId="3413F088">
      <w:pPr>
        <w:rPr>
          <w:rFonts w:ascii="宋体" w:eastAsia="宋体" w:hAnsi="宋体" w:cs="Times New Roman" w:hint="eastAsia"/>
          <w:b w:val="0"/>
          <w:bCs/>
          <w:szCs w:val="21"/>
        </w:rPr>
      </w:pPr>
    </w:p>
    <w:tbl>
      <w:tblPr>
        <w:tblStyle w:val="TableNormal"/>
        <w:tblW w:w="9747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7"/>
      </w:tblGrid>
      <w:tr w14:paraId="74B89FB2">
        <w:tblPrEx>
          <w:tblW w:w="9747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47" w:type="dxa"/>
            <w:noWrap w:val="0"/>
            <w:vAlign w:val="top"/>
          </w:tcPr>
          <w:p w14:paraId="5A66AD6E">
            <w:pPr>
              <w:spacing w:line="276" w:lineRule="auto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（二）研究目标</w:t>
            </w:r>
          </w:p>
        </w:tc>
      </w:tr>
      <w:tr w14:paraId="42064AB4">
        <w:tblPrEx>
          <w:tblW w:w="9747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47" w:type="dxa"/>
            <w:noWrap w:val="0"/>
            <w:vAlign w:val="top"/>
          </w:tcPr>
          <w:p w14:paraId="1A00CA23">
            <w:pPr>
              <w:spacing w:line="276" w:lineRule="auto"/>
              <w:ind w:firstLine="420" w:firstLineChars="200"/>
              <w:rPr>
                <w:rFonts w:ascii="宋体" w:eastAsia="宋体" w:hAnsi="宋体" w:cs="Times New Roman" w:hint="eastAsia"/>
                <w:b w:val="0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 w:val="0"/>
                <w:bCs/>
                <w:szCs w:val="21"/>
              </w:rPr>
              <w:t xml:space="preserve">1. </w:t>
            </w:r>
            <w:r>
              <w:rPr>
                <w:rFonts w:ascii="宋体" w:eastAsia="宋体" w:hAnsi="宋体" w:cs="Times New Roman" w:hint="eastAsia"/>
                <w:b w:val="0"/>
                <w:bCs/>
                <w:szCs w:val="21"/>
              </w:rPr>
              <w:t>调查初中生写作素材缺乏、表达空洞的实际情况，分析造成这种现象的根本原因。</w:t>
            </w:r>
          </w:p>
          <w:p w14:paraId="0C8062F1">
            <w:pPr>
              <w:spacing w:line="276" w:lineRule="auto"/>
              <w:ind w:firstLine="420" w:firstLineChars="200"/>
              <w:rPr>
                <w:rFonts w:ascii="宋体" w:eastAsia="宋体" w:hAnsi="宋体" w:cs="Times New Roman" w:hint="eastAsia"/>
                <w:b w:val="0"/>
                <w:bCs/>
                <w:szCs w:val="21"/>
              </w:rPr>
            </w:pPr>
            <w:r>
              <w:rPr>
                <w:rFonts w:ascii="宋体" w:eastAsia="宋体" w:hAnsi="宋体" w:cs="Times New Roman" w:hint="eastAsia"/>
                <w:b w:val="0"/>
                <w:bCs/>
                <w:szCs w:val="21"/>
              </w:rPr>
              <w:t>2.构建地方文化生活资源融入初中写作教学的内容框架和实施路径。</w:t>
            </w:r>
          </w:p>
          <w:p w14:paraId="5D460730">
            <w:pPr>
              <w:spacing w:line="276" w:lineRule="auto"/>
              <w:ind w:firstLine="420" w:firstLineChars="200"/>
              <w:rPr>
                <w:rFonts w:ascii="宋体" w:hAnsi="宋体" w:hint="eastAsia"/>
                <w:b/>
                <w:szCs w:val="21"/>
              </w:rPr>
            </w:pPr>
            <w:r>
              <w:rPr>
                <w:rFonts w:ascii="宋体" w:eastAsia="宋体" w:hAnsi="宋体" w:cs="Times New Roman" w:hint="eastAsia"/>
                <w:b w:val="0"/>
                <w:bCs/>
                <w:szCs w:val="21"/>
              </w:rPr>
              <w:t xml:space="preserve">3. </w:t>
            </w:r>
            <w:r>
              <w:rPr>
                <w:rFonts w:ascii="宋体" w:eastAsia="宋体" w:hAnsi="宋体" w:cs="Times New Roman" w:hint="eastAsia"/>
                <w:b w:val="0"/>
                <w:bCs/>
                <w:szCs w:val="21"/>
              </w:rPr>
              <w:t>创建能应用的教学设计方案和评价方法，提高学生的写作能力以及文化认同感。</w:t>
            </w:r>
          </w:p>
        </w:tc>
      </w:tr>
    </w:tbl>
    <w:p w14:paraId="4DD53203">
      <w:pPr>
        <w:rPr>
          <w:rFonts w:ascii="宋体" w:eastAsia="宋体" w:hAnsi="宋体" w:cs="Times New Roman" w:hint="eastAsia"/>
          <w:b w:val="0"/>
          <w:bCs/>
          <w:szCs w:val="21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2B7D89"/>
    <w:rsid w:val="037C729A"/>
    <w:rsid w:val="03D64084"/>
    <w:rsid w:val="04E40EF7"/>
    <w:rsid w:val="06AB06FE"/>
    <w:rsid w:val="0951022B"/>
    <w:rsid w:val="0DC67402"/>
    <w:rsid w:val="0E6025CB"/>
    <w:rsid w:val="15BC4E5A"/>
    <w:rsid w:val="16D503E4"/>
    <w:rsid w:val="1E11009B"/>
    <w:rsid w:val="1F5D5A23"/>
    <w:rsid w:val="21FB1255"/>
    <w:rsid w:val="23A93707"/>
    <w:rsid w:val="23EE5E61"/>
    <w:rsid w:val="2B91176C"/>
    <w:rsid w:val="30C80E93"/>
    <w:rsid w:val="32566459"/>
    <w:rsid w:val="350F525A"/>
    <w:rsid w:val="396561F6"/>
    <w:rsid w:val="3A634EC7"/>
    <w:rsid w:val="3F22501A"/>
    <w:rsid w:val="43716BA9"/>
    <w:rsid w:val="46F0277E"/>
    <w:rsid w:val="47B2458A"/>
    <w:rsid w:val="49136D17"/>
    <w:rsid w:val="49325F42"/>
    <w:rsid w:val="4B7033E4"/>
    <w:rsid w:val="4F2B3B05"/>
    <w:rsid w:val="4F3D659F"/>
    <w:rsid w:val="538114A4"/>
    <w:rsid w:val="57CA584B"/>
    <w:rsid w:val="5BBD3D11"/>
    <w:rsid w:val="5C8F7981"/>
    <w:rsid w:val="5DBB53CC"/>
    <w:rsid w:val="610C5BEA"/>
    <w:rsid w:val="649B63FC"/>
    <w:rsid w:val="68FD5D5B"/>
    <w:rsid w:val="6B743AC4"/>
    <w:rsid w:val="6C227DB7"/>
    <w:rsid w:val="6CE2153C"/>
    <w:rsid w:val="70763F9A"/>
    <w:rsid w:val="72A638AD"/>
    <w:rsid w:val="72F85BFE"/>
    <w:rsid w:val="79341B08"/>
    <w:rsid w:val="7A4E33A4"/>
    <w:rsid w:val="7A7A06ED"/>
    <w:rsid w:val="7AA4268F"/>
    <w:rsid w:val="7AEE6B12"/>
    <w:rsid w:val="7BA026E0"/>
    <w:rsid w:val="7BED6D2C"/>
    <w:rsid w:val="7EDD65A0"/>
    <w:rsid w:val="7EEF360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 w:qFormat="1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 w:qFormat="1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qFormat/>
    <w:pPr>
      <w:spacing w:after="120" w:afterLines="0" w:afterAutospacing="0"/>
      <w:ind w:left="420" w:leftChars="200"/>
    </w:p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BodyTextFirstIndent2">
    <w:name w:val="Body Text First Indent 2"/>
    <w:basedOn w:val="BodyTextIndent"/>
    <w:qFormat/>
    <w:pPr>
      <w:ind w:firstLine="420" w:firstLineChars="200"/>
    </w:pPr>
  </w:style>
  <w:style w:type="character" w:styleId="Strong">
    <w:name w:val="Strong"/>
    <w:basedOn w:val="DefaultParagraphFont"/>
    <w:qFormat/>
    <w:rPr>
      <w:b/>
    </w:rPr>
  </w:style>
  <w:style w:type="paragraph" w:customStyle="1" w:styleId="a">
    <w:name w:val="中文摘要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line="300" w:lineRule="exact"/>
      <w:jc w:val="both"/>
    </w:pPr>
    <w:rPr>
      <w:rFonts w:ascii="Times New Roman" w:eastAsia="宋体" w:hAnsi="Times New Roman" w:cs="Times New Roman"/>
      <w:color w:val="000000"/>
      <w:kern w:val="0"/>
      <w:sz w:val="18"/>
      <w:szCs w:val="18"/>
      <w:lang w:val="zh-CN"/>
      <w14:ligatures w14:val="none"/>
    </w:rPr>
  </w:style>
  <w:style w:type="paragraph" w:customStyle="1" w:styleId="1">
    <w:name w:val="节题1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after="120" w:afterLines="50" w:line="314" w:lineRule="atLeast"/>
      <w:jc w:val="both"/>
    </w:pPr>
    <w:rPr>
      <w:rFonts w:ascii="Times New Roman" w:eastAsia="宋体" w:hAnsi="Times New Roman" w:cs="Times New Roman"/>
      <w:b/>
      <w:bCs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1015</Words>
  <Characters>1023</Characters>
  <Application>Microsoft Office Word</Application>
  <DocSecurity>0</DocSecurity>
  <Lines>0</Lines>
  <Paragraphs>0</Paragraphs>
  <ScaleCrop>false</ScaleCrop>
  <Company/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2026-10-19T09:01:00Z</dcterms:created>
  <dcterms:modified xsi:type="dcterms:W3CDTF">2026-10-28T07:37:58Z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713453A1D4604D6CBBCC87AEFF6CC3BC_12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