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17BE6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rPr>
        <w:t>网络流行语是产生于互联网环境的一种特殊的语言变体，高频传播正在使现代汉语词汇发生着变化。本文以现代汉语词汇系统为研究对象，在对网络流行语的概念作出界定之后，对网络流行语的类别以及构词方式进行梳理，分析网络流行语的传播特点，从积极和消极两方面评价它给汉语词汇的发展带来的影响。网络流行语扩大了词汇的容量，丰富了构词方式，提高语言表达的表现力，但是也造成词义泛化、语言审美降低和表达碎片化的现象。因此，本文从语言规范、内容审核、素养教育、理性语言观四个方面提出对网络流行语健康发展的引导策略，希望对现代汉语词汇的良性发展有所裨益。</w:t>
      </w:r>
    </w:p>
    <w:p w14:paraId="473730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 网络流行语；现代汉语；词汇发展；语言规范</w:t>
      </w:r>
    </w:p>
    <w:p w14:paraId="0AD463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近二</w:t>
      </w:r>
      <w:r>
        <w:rPr>
          <w:rFonts w:hint="eastAsia"/>
          <w:lang w:eastAsia="zh-CN"/>
        </w:rPr>
        <w:t>十</w:t>
      </w:r>
      <w:r>
        <w:rPr>
          <w:rFonts w:hint="eastAsia"/>
        </w:rPr>
        <w:t>年来，互联网已经深深融入了人们的生活，随之而来的网络流行语也从虚拟世界走到了现实生活当中，成了汉语使用中不能忽略的现象。从最初的雷人、给力到现在破防、显眼包，一轮轮流行语的更替都反映了社会心态、文化审美有怎样的变化。流行语传播速度快、覆盖面广，远远超过了以往任何一种语言变体，它既可以给词汇系统注入新鲜血液，又会带来词义的不稳定以及不规范。认识该现象，促使它走向规范轨道，是语言学研究不能回避的问题。本文在对网络流行语基本面貌进行梳理的基础上，分析网络流行语对现代汉语词汇发展造成的双重影响，提出规范化的引导策略。</w:t>
      </w:r>
    </w:p>
    <w:p w14:paraId="7D8A9B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一、网络流行语概述</w:t>
      </w:r>
    </w:p>
    <w:p w14:paraId="78D54F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（一）网络流行语的概念界定</w:t>
      </w:r>
    </w:p>
    <w:p w14:paraId="30872A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对于网络流行语，学界还没有形成一致的定义，但是可以从“网络”和“流行”这两个关键词来理解。从载体上看它是在网络空间产生并且主要在网上传播的，依靠社交媒体、即时通讯、短视频平台等媒介存在；就状态而言，在某个时间段里，许多网民频繁使用它的词汇或者短语，所以它有很强的时效性以及扩散性。网络流行语就是网民在网络交际中创造出来的词汇或者短语，在网络中被大量使用，在一定时期内被社会所接受。需要指出的是，网络流行语和普通的网络用语是不一样的，网络用语指的是网络交际过程中出现的各种新奇的表达方式，流行语指的是具有动态特征的流行语，只有那些突破了小众圈子，被大众所熟知的词汇、短语才可称之为流行语。概念辨析有利于研究对象范围的确定。</w:t>
      </w:r>
    </w:p>
    <w:p w14:paraId="3F6D5F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（二）网络流行语的主要类型与构词方式</w:t>
      </w:r>
    </w:p>
    <w:p w14:paraId="64E37C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根据来源来说，网络流行语的种类很多。一些流行语是由网民自己创造出来的，“躺平”“内卷”等都属于此类，是某种社会情绪的外化；还有一部分是从影视剧、综艺节目或者新闻报道的台词金句出发，经过网络的传播而广为流传的；还有一类来自方言或者外语的借用，即东北方言色彩的“整”以及字母缩略词“yyds”。就构词方式来说，网络流行语具有很强的创新性，常见的有谐音词造词、缩略词造词、旧词新义、词语嫁接这几种。谐音构词是以同音或者近音的字替换为基础的，把“鸭梨”代指“压力”；缩略构词把长的短语压缩成简短的形式，“绝绝子”“栓Q”等就是如此；旧词新义就是给原有的词汇赋予新的意义，如“卷”由物理动作的引申义变为激烈竞争的引申义。构词手段突破了传统构词法的一些限制，是网民语言创造的活力和创造力的体现。</w:t>
      </w:r>
    </w:p>
    <w:p w14:paraId="50A275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（三）网络流行语的传播特征</w:t>
      </w:r>
    </w:p>
    <w:p w14:paraId="76E637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网络流行语的流传有以下几大特点。第一是传播速度快，生命周期短。利用算法推荐加上社交网络的裂变式传播，一条简单的表达在几天之内就能席卷整个网络，但热度很快就会消逝，呈现出一种 “爆火、冷却、被新的词所取代”的循环。第二，有明显的圈层化和跨圈层的传播特征。流行语最早是在某个兴趣社群内产生的，只有当意见领袖或者热点事件的推动使它冲破圈层之后，才被带入到更为广大的社会大众中。第三就是传播同事件、情绪相关。很多流行的网络流行语来源于社会热点事件或者集体的情绪，破防承载了网民的情感共鸣，发疯文学宣泄着某种压力心态，使得流行语成了语言现象，也是社会心理的影像。</w:t>
      </w:r>
    </w:p>
    <w:p w14:paraId="11736D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二、网络流行语对现代汉语词汇发展的双重影响</w:t>
      </w:r>
    </w:p>
    <w:p w14:paraId="673442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二、网络流行语对现代汉语词汇发展的双重影响</w:t>
      </w:r>
    </w:p>
    <w:p w14:paraId="7A51F7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词汇系统具有自我更新的内在规律，网络流行语属于外在的强刺激因素，它不是简单的加新词，而是从词义、构词、语用各方面不断改变汉语词汇的使用方式。现代汉语词汇系统长久保持稳定，依靠固有的造词规则、词义界限、语体分工来运转，网络流行语的出现给这个稳定系统注入了不可预知的变异因素，其带来的积极与消极作用并存，不能孤立地看待。语言的演变是渐变的，古代汉语向近代汉语、现代汉语转变的时候，会产生新词的出现、旧词的消失、词义的转移，网络时代只是大大缩短了语言变异的时间，以往需要几十年甚至上百年来完成的词汇更新，在网络世界中只需要几个月的时间就可以完成一轮更新。研究者要依靠词汇学理论，对语言自然发展和无序变异加以区分，分辨哪些流行词语能够被纳入到词汇系统之中，哪些只是情绪符号的短暂出现，不能一概而论地加以肯定或者否定。</w:t>
      </w:r>
    </w:p>
    <w:p w14:paraId="6E81FC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（一）积极影响</w:t>
      </w:r>
    </w:p>
    <w:p w14:paraId="061E46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1. 扩充汉语词汇储量，催生新词新义</w:t>
      </w:r>
    </w:p>
    <w:p w14:paraId="02E7AA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网络流行语最大的意义就是给汉语词汇系统注入源源不断的新鲜血液。社会不断有新的事物、新的思想出现，传统的词汇库有时不能很好地承载这些新的认识，网络流行语正好弥补了这一不足，一些表达经过长时间的使用检验之后可以脱离临时的交际语境，成为汉语稳定的词汇。每年产生大量的新词新语，经过挑选之后会进入日常使用的词汇范围，并且会被收录到词典编纂中。以“内卷”“躺平”“凡尔赛”为代表的词，是从某个特定的语境流行出来的，慢慢地在社会生活中变成了一个稳定的词汇，是人们用来描述社会现象的话语。词义在已经有的词汇里留出了新的表达方式来填补空白，客观上扩大了词汇的能指范围。另外旧词新义的使用使得词义系统变得更为丰富，一个“卷”字在竞争中被赋予了多种意思，一个“冲”字在不同的语境中带有截然不同的情绪色彩，词义的产生与发展是词汇系统有生命力、适应力的最直接反映。</w:t>
      </w:r>
    </w:p>
    <w:p w14:paraId="6292F8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2. 丰富汉语构词模式，活化造词机制</w:t>
      </w:r>
    </w:p>
    <w:p w14:paraId="4289E7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从构词角度来说，网络流行语冲破了传统书面造词保守的局限，使汉语内部潜藏的构词潜能被调动起来，使汉语造词活动从文人、编者的创作领域逐渐渗透到普通语言使用者的生活中，造词的行为也不再是少数人的事情。运用谐音、缩略、叠音、转类等手段，就会使构词方法呈现出多姿多彩的样子。叠音词“呜呜呜”“哈哈”被赋予了新的表情达意的功能，“高富帅”“白富美”这些三字格缩略词对于现有的构词法做了变通处理，“被就业”“云监工”等词通过词缀化、类推化的方式快速产生同类表达，具有网络构词的高产性。虽然这些尝试良莠不齐，但是其中合理的因素会在语言运用的过程中自然而然地沉淀下来，给汉语构词体系增添新的资源，促使汉语造词机制在原有的框架内进行一定程度的更新与扩张。</w:t>
      </w:r>
    </w:p>
    <w:p w14:paraId="631D85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3. 拓展表达空间，增强汉语交际表现力</w:t>
      </w:r>
    </w:p>
    <w:p w14:paraId="26EFA9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网络交际以即时互动为特点，受众渴望情绪得到迅速的传达，流行语依靠简洁凝练的形式搭建起独有的情感交流通道，弥补了传统书面语在情感表达上比较含蓄、平缓的不足，使交际双方能够很快产生共鸣。网络流行语一般具有浓缩、鲜明、有张力的特点，在较少的语言运用里可以表现出很多的情绪和意味，扩大了汉语的表达领域。破防这个词用两个字就很好地表达出心理防线被击穿、情感被触动的状态，比“深受感动”这些常规的说法更直观地表现出情感，也更具有画面感和冲击力，“yyds”一类的表达虽然带有一定的戏谑色彩，但在一定的语境里用语体来传递信息以及情感的速度较快。在调侃、自嘲、共情的交际场合里，流行语常常比传统的书面语更符合网民的语言习惯，使语言交流变得更有活力、更富表现力，并且也体现了语言随着社会的发展而不断自我调节的特点。</w:t>
      </w:r>
    </w:p>
    <w:p w14:paraId="6ED5A1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（二）消极影响</w:t>
      </w:r>
    </w:p>
    <w:p w14:paraId="1F2536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1. 词义泛化、语义失准，干扰汉语词义规范</w:t>
      </w:r>
    </w:p>
    <w:p w14:paraId="51F00F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词义的稳定是汉语交际准确的前提，流行语依靠情绪传播，使用时往往忽略词语本来的适用范围，随意扩大词语的使用范围，使词语本来细密的语义差别在不断的使用过程中逐渐消失，语言的表意准确性也跟着下降。网络流行语的影响是不能被忽略的，词义泛化、语义失准是首先受到冲击的。由于使用而使一些流行语的语义范围不断变大，含义变得越来越模糊，甚至会离开它的本义。以绝绝子为代表的许多程度副词类词组被用来形容一切事物的极致，语义边界越来越模糊，无语、麻了等词语被过度使用之后，原本比较清晰的语义也变得比较模糊。词义失准、飘忽会造成词语表意不准确，长久下去会影响汉语词义系统稳定规范，还会使汉语表达陷入空泛笼统的状态。</w:t>
      </w:r>
    </w:p>
    <w:p w14:paraId="705C9D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2. 低俗粗鄙类流行语，破坏汉语语言审美</w:t>
      </w:r>
    </w:p>
    <w:p w14:paraId="05650D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汉语在漫长的发展过程中形成了含蓄典雅的审美特点，低俗流行语通过戏谑、恶搞来吸引流量，使语言自身的文化内涵被淡化，慢慢地改变着使用者的审美取向，一些人对于低级粗鄙的表达缺乏辨别能力。部分网络流行语格调不高，存在着低俗化、粗鄙化的倾向，对汉语语言审美造成破坏。部分流行语用恶搞、污名化的方式进行传播，把粗俗的词句包装成“玩梗”，使语言失去雅正庄重的味道，有些流行语贬低他人、渲染负面情绪，带有攻击性或者歧视性的意味。该类语言的扩散会降低公共话语的品质，使言语交际中的礼仪、分寸变得模糊不清，朴素、优美汉语的表达方式在冲击之下变得越来越弱。语言审美决定着文化的品位、气质，低俗流行语泛滥不能不引起高度的注意。</w:t>
      </w:r>
    </w:p>
    <w:p w14:paraId="071CAE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3. 词汇使用碎片化，削弱汉语表达的逻辑程度</w:t>
      </w:r>
    </w:p>
    <w:p w14:paraId="0EE517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碎片化传播环境使语言的表达门槛变低，人们习惯了用一个流行语来传达情绪而不是用完整的句子去构建逻辑链条，如果长时间依赖这种符号的表达，就会减弱使用者组织长句、层层论证的能力。网络流行语的负作用是造成词汇使用碎片化。短视频、弹幕这些传播形式更喜欢用短小精悍的语言，网民喜欢用零散的、跳动的流行语来拼凑成不完整的、不连贯的话语。时间一久，部分人书面语言里出现的词汇堆砌、逻辑松散的倾向明显，句与句之间缺少有机的连接，完整的论述力在不知不觉中被削弱了。碎片化倾向若得不到纠正，不利于语言使用者思辨能力以及规范的语言运用习惯的养成，在更高的角度上也会影响到汉语书面语应该有的严密、有条理。</w:t>
      </w:r>
    </w:p>
    <w:p w14:paraId="0569A9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三、规范引导网络流行语、促进汉语词汇良性发展的对策</w:t>
      </w:r>
    </w:p>
    <w:p w14:paraId="7E8587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（一）完善语言规范，做好动态收录与引导</w:t>
      </w:r>
    </w:p>
    <w:p w14:paraId="56EBEF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语言规范不能停留在静态的标准上，应该形成一个常态化的跟踪研判机制，由语言学学者对流行语在使用中出现的情境以及保存的时间长短以及语义的变化做持续的观察，区分出临时的情绪符号以及具有长久使用价值的新词，给辞书修订、语言政策的修改提供可靠的信息。对网络流行语的动态现象应该坚持原则而有弹性。语言文字管理部门应当对高频、健康、有生命力的流行词加以持续的关注，在条件具备的时候予以规范引导或者慎重收录，让有生命力的新词新语获得合法的身份，并且要对规范用语与网络变体应用的场景做出明确的区分，不能用一个僵化的标准抹杀网络语言，也不能放任失范现象的泛滥。规范的动态调整是保持汉语纯洁性的一种手段，在词汇系统自然更新的时候留有余地。</w:t>
      </w:r>
    </w:p>
    <w:p w14:paraId="4684D3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（二）落实内容审核，树立规范用语示范</w:t>
      </w:r>
    </w:p>
    <w:p w14:paraId="14C8DC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平台审核机制要同时顾及语言的活跃度以及底线的限制，创建分级处置计划，对低俗、歧视性的用语实施拦截控制，并且积极向用户提供规范的语言知识，配合主流媒体制作出标准的表达样本，发挥公共媒体的引导作用。网络平台是流行语传播的主要场所，也有不可推卸的内容治理职责。平台运营方要重视内容审核，对于明显低俗、粗鄙、带有歧视性或者不良导向的流行语及时加以限制，防止流行语借助流量机制而被放大传播；主流媒体、政务新媒体应该起到表率作用，坚持规范用语示范作用，新闻报道和公共传播中拒绝使用流行语、哗众取宠的行为。借助平台治理、权威示范两股力量压缩低质流行语的传播范围，使网络语言环境朝着健康有序的方向发展。</w:t>
      </w:r>
    </w:p>
    <w:p w14:paraId="1952FA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（三）强化汉语言规范教育，提升大众语言素养</w:t>
      </w:r>
    </w:p>
    <w:p w14:paraId="1BC841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语言教育不能只停留在对字词的识记上，要把网络语言现象带入课堂研讨之中，使学习者能够自主运用词汇学和社会语言学的知识对流行语进行分析，通过比较来形成语体意识，在对比练习中养成良好的语言判断力。语言素养的提高是治本之策，其基础是教育。学校语文教学要在经典文本和规范表达训练的基础上适量加入网络语言现象的探讨，使学生对流行语有正确认识，能辨别出不同场合的语言使用规范，不能一味地跟风使用。面向社会公众可以借助语言类节目、公益宣传等方式来开展语言规范的宣传工作，提升大众对于规范使用汉语的认识和自觉性。语言使用者辨别力和表达力提高之后，网络流行语才会被理性地接受和使用，而不会出现泥沙俱下的情况。</w:t>
      </w:r>
    </w:p>
    <w:p w14:paraId="5DC021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（四）树立理性语言观，自觉区分用语场景</w:t>
      </w:r>
    </w:p>
    <w:p w14:paraId="280998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语言使用者要有语体适应的意识，认识语言本身有场景属性，认同网络流行语在私人交际圈层使用所起到的作用，清楚正式文体对语言的严谨性、客观性有着怎样的要求，掌握在各种场合下所应该选择的语言类型。最根本的是对网络流行语的态度问题。语言使用者应该形成一种理性的、辩证的语言观，在网络流行语的使用中不因它的活泼、新颖而全盘接受、滥用，也不因为其中存在不良的因素而一概拒绝、因噎废食。关键就是自觉地分清用语的场景，在网络交际、日常生活闲聊时可以使用流行语来活跃气氛，在正式的文书中、学术的表达、公共的传播中必须要用规范的语言。理性语言观的形成要靠个人自觉，社会氛围也会起引导作用，只有这样，网络流行语才会成为汉语的丰富者而不是汉语的破坏者。</w:t>
      </w:r>
    </w:p>
    <w:p w14:paraId="4A1779A7">
      <w:pPr>
        <w:rPr>
          <w:rFonts w:hint="default"/>
          <w:lang w:val="en-US" w:eastAsia="zh-CN"/>
        </w:rPr>
      </w:pPr>
      <w:r>
        <w:rPr>
          <w:rFonts w:hint="eastAsia"/>
        </w:rPr>
        <w:t>结论</w:t>
      </w:r>
      <w:r>
        <w:rPr>
          <w:rFonts w:hint="eastAsia"/>
          <w:lang w:eastAsia="zh-CN"/>
        </w:rPr>
        <w:t>网</w:t>
      </w:r>
      <w:r>
        <w:rPr>
          <w:rFonts w:hint="eastAsia"/>
        </w:rPr>
        <w:t>络流行语是数字时代的语言和社会互动的鲜活产物，对现代汉语词汇的发展有复杂的辩证影响。另一方面就是词义泛化、审美下降和表达碎片化等词汇使用问题给词汇规范化、严密化带来压力。对两种影响不能采取消极的态度，也不可放任自流、听之任之，而应该从建立和完善语言规范、加强内容审核、提高学生的语言素养、树立科学的语言观等途径入手，顺应时代发展的需要，去粗取精。只有在规范和活力之间取得平衡，网络流行语才可以在现代汉语的健康发展里产生应有的积极作用，让汉语随着时代的变革而保持稳定、庄重的同时，也具备了不断发展、不断更新的活力与生机。</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6AB06FE"/>
    <w:rsid w:val="0951022B"/>
    <w:rsid w:val="0DC67402"/>
    <w:rsid w:val="0E6025CB"/>
    <w:rsid w:val="15BC4E5A"/>
    <w:rsid w:val="16D503E4"/>
    <w:rsid w:val="21FB1255"/>
    <w:rsid w:val="23A93707"/>
    <w:rsid w:val="23EE5E61"/>
    <w:rsid w:val="2B91176C"/>
    <w:rsid w:val="32566459"/>
    <w:rsid w:val="350F525A"/>
    <w:rsid w:val="396561F6"/>
    <w:rsid w:val="3A634EC7"/>
    <w:rsid w:val="3F22501A"/>
    <w:rsid w:val="43716BA9"/>
    <w:rsid w:val="47B2458A"/>
    <w:rsid w:val="49136D17"/>
    <w:rsid w:val="49325F42"/>
    <w:rsid w:val="4B7033E4"/>
    <w:rsid w:val="4F3D659F"/>
    <w:rsid w:val="538114A4"/>
    <w:rsid w:val="57CA584B"/>
    <w:rsid w:val="5BBD3D11"/>
    <w:rsid w:val="5C8F7981"/>
    <w:rsid w:val="5DBB53CC"/>
    <w:rsid w:val="610C5BEA"/>
    <w:rsid w:val="649B63FC"/>
    <w:rsid w:val="68FD5D5B"/>
    <w:rsid w:val="6B743AC4"/>
    <w:rsid w:val="6C227DB7"/>
    <w:rsid w:val="6CE2153C"/>
    <w:rsid w:val="70763F9A"/>
    <w:rsid w:val="72A638AD"/>
    <w:rsid w:val="72F85BFE"/>
    <w:rsid w:val="79341B08"/>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FirstIndent2"/>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FirstIndent2">
    <w:name w:val="Body Text First Indent 2"/>
    <w:basedOn w:val="BodyTextIndent"/>
    <w:qFormat/>
    <w:pPr>
      <w:ind w:firstLine="420" w:firstLineChars="200"/>
    </w:pPr>
  </w:style>
  <w:style w:type="paragraph" w:styleId="BodyTextIndent">
    <w:name w:val="Body Text Indent"/>
    <w:basedOn w:val="Normal"/>
    <w:qFormat/>
    <w:pPr>
      <w:spacing w:after="120" w:afterLines="0" w:afterAutospacing="0"/>
      <w:ind w:left="420" w:leftChars="200"/>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760</Words>
  <Characters>760</Characters>
  <Application>Microsoft Office Word</Application>
  <DocSecurity>0</DocSecurity>
  <Lines>0</Lines>
  <Paragraphs>0</Paragraphs>
  <ScaleCrop>false</ScaleCrop>
  <Company/>
  <LinksUpToDate>false</LinksUpToDate>
  <CharactersWithSpaces>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2026-10-28T00:32:48Z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