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5B06C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核心素养视角下初中数学课堂教学策略研究</w:t>
      </w:r>
    </w:p>
    <w:p w14:paraId="743F58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伴随着基础教育课程改革不断深入，核心素养也成了推动初中数学课堂转型的指明灯。立足于</w:t>
      </w:r>
      <w:r>
        <w:rPr>
          <w:rFonts w:asciiTheme="minorEastAsia" w:eastAsiaTheme="minorEastAsia" w:hAnsiTheme="minorEastAsia" w:cstheme="minorEastAsia" w:hint="eastAsia"/>
          <w:lang w:val="en-US" w:eastAsia="zh-CN"/>
        </w:rPr>
        <w:t>初中</w:t>
      </w:r>
      <w:r>
        <w:rPr>
          <w:rFonts w:asciiTheme="minorEastAsia" w:eastAsiaTheme="minorEastAsia" w:hAnsiTheme="minorEastAsia" w:cstheme="minorEastAsia" w:hint="eastAsia"/>
        </w:rPr>
        <w:t>数学课堂教学实际，分析目前初中数学课堂教学中存在目标定位失衡、教学方式单一、学生主体地位弱化、评价手段滞后等状况，从情境创设、问题驱动、活动探究、多元评价四个方面提出改进措施，最后以人教版七年级数学为例做实践分析。以核心素养为导向的教学可以有效地调动学生学习数学的兴趣，培养学生数学思维品质和解决问题的能力，给初中数学教学质量的提高提供一条可以参考的途径。</w:t>
      </w:r>
    </w:p>
    <w:p w14:paraId="3025B5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关键词：核心素养；初中数学；课堂教学</w:t>
      </w:r>
    </w:p>
    <w:p w14:paraId="7E4C57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0D327F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《义务教育数学课程标准（2022年版）》要求数学课程要培养学生的核心素养是用数学的眼光看世界、用数学的思维思考世界、用数学的语言表达世界这三个方面</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这就意味着初中数学教学不能只停留在知识点的传授以及解题技能的反复练习上，应该把学生数学观念的形成、科学思维的培养、探究能力的提升、创新意识的激发作为教学的主要目的。课堂是实施核心素养的主要场所，教师的教学理念、教学设计以及评价的方式都会影响到学生是否能够真正实现素养目标。但是从当下课堂的现实情况来说，大部分的教学行为与素养导向存在着较大的差距，教学转型还处在摸索阶段。因此，本文主要对初中数学课堂教学中常见的问题进行梳理，探寻行之有效的改进措施，通过具体的课例来证明其可行性和有效性，给一线的数学教师提供一定的借鉴。</w:t>
      </w:r>
    </w:p>
    <w:p w14:paraId="1C0567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一、初中数学课堂教学存在的问题</w:t>
      </w:r>
    </w:p>
    <w:p w14:paraId="51C23E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（一）教学目标停留于知识本位</w:t>
      </w:r>
    </w:p>
    <w:p w14:paraId="778B6B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很多教师制定教学目标的时候，只把“掌握一个概念”、“会做一类题”作为自己的追求，而对情感态度与思维素养的培养有意无意地忽略了。课堂上教师只在乎知识点讲完多少、练习做完多少，学生在知识生成的过程中有没有体验过，是否形成用数学的眼光去观察事物的意识很少出现在教师的视野里。目标定位出现偏差之后，课堂教学就成了知识的单向传递，没有给核心素养的培育留有明确的切入点。</w:t>
      </w:r>
    </w:p>
    <w:p w14:paraId="7D56B4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（二）教学方式以讲授灌输为主</w:t>
      </w:r>
    </w:p>
    <w:p w14:paraId="12B71A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有些课堂仍然保持着“教师讲，学生听”的传统模式，老师直接将现成的结论、方法告诉学生，学生只记笔记、套公式、做题。即使偶尔设置小组讨论，也是形式上的，讨论时间短、问题不明，学生没有足够的时间去思考就被老师打断了。虽然这种做法可以迅速提高学生做题的速度，但是不能让学生感受探究的乐趣，也很难培养学生的思维品质。</w:t>
      </w:r>
    </w:p>
    <w:p w14:paraId="7A2C20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（三）学生主体地位体现不足</w:t>
      </w:r>
    </w:p>
    <w:p w14:paraId="491B17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课堂上提问、演示、总结等环节大多是由教师来完成，学生一般只是“听众”，跟着老师走。即使有学生有疑问，但是缺少足够的表达质疑的机会，个性化解题思路不能在课堂上被呈现出来，不能碰撞。学生对于数学学习的参与度越来越低，缺少了独立思考的能力以及自主探究的能力，学生的主体地位在无形中被消解了。</w:t>
      </w:r>
    </w:p>
    <w:p w14:paraId="2BC715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E5B5378"/>
    <w:rsid w:val="29581C87"/>
    <w:rsid w:val="2B5878F7"/>
    <w:rsid w:val="2BFD3915"/>
    <w:rsid w:val="333A5CDC"/>
    <w:rsid w:val="370E607B"/>
    <w:rsid w:val="38A60D97"/>
    <w:rsid w:val="38D83FB2"/>
    <w:rsid w:val="3D2832C7"/>
    <w:rsid w:val="4F37099C"/>
    <w:rsid w:val="56016118"/>
    <w:rsid w:val="627B5AC3"/>
    <w:rsid w:val="64110D2B"/>
    <w:rsid w:val="6D961028"/>
    <w:rsid w:val="7C8C53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2</Pages>
  <Words>4868</Words>
  <Characters>5057</Characters>
  <Application>Microsoft Office Word</Application>
  <DocSecurity>0</DocSecurity>
  <Lines>0</Lines>
  <Paragraphs>0</Paragraphs>
  <ScaleCrop>false</ScaleCrop>
  <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2026-10-27T07:34:41Z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