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244060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义务教育英语课程标准（2022年版）把文化意识列为英语学科核心素养的重要方面，要求学生用英语讲好中国故事、传播中国文化。在教育数字化转型的大环境下，人工智能正在改变小学英语课的面貌，给故事教学赋予语音、语料、情境和评价的诸多力量。本文主要从AI赋能讲好中国故事的教学实践出发，探寻智能技术传承中华文化的育人途径，可以满足文化自信战略以及课程改革的要求，也给语言学习与文化传承共生提供可行方案，有很强的时代意义。</w:t>
      </w:r>
    </w:p>
    <w:p w14:paraId="79684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 xml:space="preserve"> 一、智能语料构建——以地道英语还原中国故事</w:t>
      </w:r>
    </w:p>
    <w:p w14:paraId="0D379B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因为小学英语故事教学语料单一、文化内容少而造成的浅表化。AI语料构建工具可以按照教学目的收集权威文本，把春节、端午、长城这些文化意象转化为地道的英语表达形式，使中华文化的内容同标准的语言形式形成有机的融合，为学生讲好中国故事赋予有力的语言支撑。</w:t>
      </w:r>
    </w:p>
    <w:p w14:paraId="0DF38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</w:p>
    <w:p w14:paraId="7AD37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</w:p>
    <w:p w14:paraId="540B11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中华文化故事里有特殊的专有名词和人文温度，学生由于发音不准、语调平缓而无法达到语言的感染力。AI语音识别与评价工具可以立刻对单词重音、句子节奏和感情语气作出诊断，给故事朗读赋予个性化反馈，促使标准发音和文化内涵一起被学生所承载，使学生有底气去讲中国故事。</w:t>
      </w:r>
    </w:p>
    <w:p w14:paraId="571E3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以人教版PEP五年级上册Unit5 Food we eat饮食主题单元为例，本单元的核心句型是What would you like to eat?和I'd like…，其中包含茶叶、饺子这些食物的单词。教师先利用AI语音合成的方式制作出标准的示范音频，学生模仿tea leaves，porcelain，tea ceremony等文化词汇的发音部位以及口型。</w:t>
      </w:r>
    </w:p>
    <w:p w14:paraId="327AF8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</w:p>
    <w:p w14:paraId="411656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  <w:bookmarkStart w:id="0" w:name="_GoBack"/>
      <w:bookmarkEnd w:id="0"/>
      <w:r>
        <w:rPr>
          <w:rFonts w:ascii="宋体" w:eastAsia="宋体" w:hAnsi="宋体" w:cs="宋体" w:hint="eastAsia"/>
          <w:lang w:val="en-US" w:eastAsia="zh-CN"/>
        </w:rPr>
        <w:t>传统的评价大多由教师单向来评判，不能对故事表达的全过程加以考察，学生改进也缺少准确的指向。AI评价系统对词汇丰富度、句型复杂度、结构完整性、文化准确性做全方位的量化的诊断工作，产生可以追踪的成长档案，用数据推动故事输出的不断前进，达成“以评促讲”的内生循环。</w:t>
      </w:r>
    </w:p>
    <w:p w14:paraId="65158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</w:p>
    <w:p w14:paraId="698A8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 xml:space="preserve"> 五、智能平台联通——以开放资源拓展文化时空</w:t>
      </w:r>
    </w:p>
    <w:p w14:paraId="42B102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课堂时间是有限的，而中华优秀传统文化故事的资源十分丰富，教材是无法完全承载的。利用AI技术创建的数字平台把绘本、音频、视频以及虚拟展馆的资源聚合起来，在课堂的局限之外给学生提供兴趣爱好自主探究的平台，在课外延伸的过程中加深学生对文化的认识，使课堂学习和自主成长有机地结合在一起。</w:t>
      </w:r>
    </w:p>
    <w:p w14:paraId="33A8C6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使用人教版PEP四年级上册Unit3 Places we live in居住场所及城市地标的话题，在五年级进行“丝绸之路”的拓展。教师利用AI数字平台建立“China Stories Library”资源库，存有敦煌壁画解说，郑和航海故事，四大发明英文绘本等各方面的语料。学生课前自己收听AI制作的中英双语录音，比较“Ancient China invented paper.”和“The compass is more valuable than a map in old times.”，体会比较级的文化用法的不同。课中教师举行“文化小使者”发布仪式，学生把平台上的资源综合起来，用一般将来时设想“中国的发明将会在全世界发光发热。”以英文海报的形式呈现丝绸、瓷器、茶叶的传播路线。课后学生在平台上根据智能推荐生成个性化的阅读书单，把文化认识由课堂带入到生活里，实现“讲好中国故事”不断生长的目标。</w:t>
      </w:r>
    </w:p>
    <w:p w14:paraId="750620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 xml:space="preserve"> 结束语</w:t>
      </w:r>
    </w:p>
    <w:p w14:paraId="64164F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AI赋能小学英语“讲好中国故事”不是技术对教学的简单叠加，是用技术理性去结合人文温度。五项策略用语料作为基础、用语音做翅膀、用情境当桥梁、用评价当尺子、用平台当门，形成全方位立体的文化育人生态，促使学生由“会说”向“讲好”转变。还要继续探寻人机协作合适的范围，使技术真正为中华文化的传播和英语能力的共同发展服务，让文化自信在课堂上生根、开花、结果，一代又一代地传下去。</w:t>
      </w:r>
    </w:p>
    <w:p w14:paraId="604905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</w:p>
    <w:p w14:paraId="1BA8F37A"/>
    <w:sectPr>
      <w:pgSz w:w="11906" w:h="16838"/>
      <w:pgMar w:top="1440" w:right="1800" w:bottom="1440" w:left="1800" w:header="851" w:footer="992" w:gutter="0"/>
      <w:cols w:num="1" w:space="0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embedSystemFonts/>
  <w:bordersDoNotSurroundHeader/>
  <w:bordersDoNotSurroundFooter/>
  <w:defaultTabStop w:val="42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1A425C7"/>
    <w:rsid w:val="21A425C7"/>
    <w:rsid w:val="6E131BB7"/>
    <w:rsid w:val="7C1826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初展</dc:creator>
  <cp:lastModifiedBy>初展</cp:lastModifiedBy>
  <cp:revision>1</cp:revision>
  <dcterms:created xsi:type="dcterms:W3CDTF">2026-10-27T05:56:00Z</dcterms:created>
  <dcterms:modified xsi:type="dcterms:W3CDTF">2026-10-27T05:58:02Z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5B46857E68194AE99824964A3F84AD22_11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eyJoZGlkIjoiNWQwNGEzY2MyNzA1ZjhhZGM4YjVjMjVlMTVmZWRkMTMiLCJ1c2VySWQiOiI1ODIxNTk5MDgifQ==</vt:lpwstr>
  </property>
</Properties>
</file>