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16583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914DE3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1C6FE64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黑体" w:eastAsia="黑体" w:hAnsi="黑体" w:cs="黑体" w:hint="eastAsia"/>
          <w:b/>
          <w:bCs/>
          <w:sz w:val="21"/>
          <w:szCs w:val="21"/>
        </w:rPr>
        <w:t>红色精神谱系与大学生思想政治教育深度融合的策略研究</w:t>
      </w: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20521A44">
      <w:pPr>
        <w:keepNext w:val="0"/>
        <w:keepLines w:val="0"/>
        <w:pageBreakBefore w:val="0"/>
        <w:widowControl w:val="0"/>
        <w:kinsoku/>
        <w:wordWrap/>
        <w:overflowPunct/>
        <w:topLinePunct w:val="0"/>
        <w:autoSpaceDE/>
        <w:autoSpaceDN/>
        <w:bidi w:val="0"/>
        <w:adjustRightInd/>
        <w:snapToGrid/>
        <w:spacing w:line="360" w:lineRule="exact"/>
        <w:textAlignment w:val="auto"/>
        <w:rPr>
          <w:rFonts w:ascii="楷体" w:eastAsia="楷体" w:hAnsi="楷体" w:cs="楷体" w:hint="eastAsia"/>
          <w:color w:val="0432FF"/>
          <w:sz w:val="21"/>
          <w:szCs w:val="21"/>
        </w:rPr>
      </w:pPr>
      <w:r>
        <w:rPr>
          <w:rFonts w:ascii="黑体" w:eastAsia="黑体" w:hAnsi="黑体" w:cs="黑体" w:hint="eastAsia"/>
          <w:b/>
          <w:bCs/>
          <w:color w:val="000000"/>
          <w:sz w:val="21"/>
          <w:szCs w:val="21"/>
          <w:lang w:val="en-US" w:eastAsia="zh-CN"/>
        </w:rPr>
        <w:t>[</w:t>
      </w:r>
      <w:r>
        <w:rPr>
          <w:rFonts w:ascii="黑体" w:eastAsia="黑体" w:hAnsi="黑体" w:cs="黑体" w:hint="eastAsia"/>
          <w:b/>
          <w:bCs/>
          <w:color w:val="000000"/>
          <w:sz w:val="21"/>
          <w:szCs w:val="21"/>
        </w:rPr>
        <w:t>摘</w:t>
      </w:r>
      <w:r>
        <w:rPr>
          <w:rFonts w:ascii="黑体" w:eastAsia="黑体" w:hAnsi="黑体" w:cs="黑体" w:hint="eastAsia"/>
          <w:b/>
          <w:bCs/>
          <w:color w:val="000000"/>
          <w:sz w:val="21"/>
          <w:szCs w:val="21"/>
          <w:lang w:val="en-US" w:eastAsia="zh-CN"/>
        </w:rPr>
        <w:t xml:space="preserve"> </w:t>
      </w:r>
      <w:r>
        <w:rPr>
          <w:rFonts w:ascii="黑体" w:eastAsia="黑体" w:hAnsi="黑体" w:cs="黑体" w:hint="eastAsia"/>
          <w:b/>
          <w:bCs/>
          <w:color w:val="000000"/>
          <w:sz w:val="21"/>
          <w:szCs w:val="21"/>
        </w:rPr>
        <w:t>要</w:t>
      </w:r>
      <w:r>
        <w:rPr>
          <w:rFonts w:ascii="黑体" w:eastAsia="黑体" w:hAnsi="黑体" w:cs="黑体" w:hint="eastAsia"/>
          <w:b/>
          <w:bCs/>
          <w:color w:val="000000"/>
          <w:sz w:val="21"/>
          <w:szCs w:val="21"/>
          <w:lang w:val="en-US" w:eastAsia="zh-CN"/>
        </w:rPr>
        <w:t>]</w:t>
      </w:r>
      <w:r>
        <w:rPr>
          <w:rFonts w:ascii="楷体" w:eastAsia="楷体" w:hAnsi="楷体" w:cs="楷体" w:hint="eastAsia"/>
          <w:color w:val="0432FF"/>
          <w:sz w:val="21"/>
          <w:szCs w:val="21"/>
        </w:rPr>
        <w:t>为了促进红色精神谱系与大学生思想政治教育的有机结合，提高高校立德树人工作的实际效果，本文从理论角度研究红色精神谱系融入思想政治教育的内在逻辑以及现实条件，从现实角度分析目前红色精神谱系融入思想政治教育中课程体系割裂、文化渗透不够、实践浮于表面等问题的根源，最后从课程建设、校园文化、社会实践、网络平台四个方面提出融合路径，并且研究各路径在激发价值认同、促进精神内化方面所具有的机制。经过研究可知，只有把红色精神真正地融入到学生的学习生活全过程中，才能使学生从外在的接受变为内在的生成。</w:t>
      </w:r>
    </w:p>
    <w:p w14:paraId="1AAA963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黑体" w:eastAsia="黑体" w:hAnsi="黑体" w:cs="黑体" w:hint="eastAsia"/>
          <w:b/>
          <w:bCs/>
          <w:sz w:val="21"/>
          <w:szCs w:val="21"/>
        </w:rPr>
      </w:pPr>
      <w:r>
        <w:rPr>
          <w:rFonts w:ascii="黑体" w:eastAsia="黑体" w:hAnsi="黑体" w:cs="黑体" w:hint="eastAsia"/>
          <w:b/>
          <w:bCs/>
          <w:sz w:val="21"/>
          <w:szCs w:val="21"/>
        </w:rPr>
        <w:t>引言</w:t>
      </w:r>
    </w:p>
    <w:p w14:paraId="1721168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432FF"/>
          <w:sz w:val="21"/>
          <w:szCs w:val="21"/>
          <w:lang w:val="en-US" w:eastAsia="zh-CN"/>
        </w:rPr>
      </w:pPr>
      <w:r>
        <w:rPr>
          <w:rFonts w:hint="eastAsia"/>
          <w:color w:val="0432FF"/>
          <w:sz w:val="21"/>
          <w:szCs w:val="21"/>
          <w:lang w:val="en-US" w:eastAsia="zh-CN"/>
        </w:rPr>
        <w:t>红色精神谱系是建党百年以来，无数先辈用鲜血和生命所换来的，包含着无数的革命精神、建设精神、改革精神以及新时代精神的成果，贯穿于革命、建设、改革以及新时代各个历史时期，蕴含着强烈的理想信念、深厚的家国情怀和高尚的道德情操，是高校开展大学生思想政治教育最宝贵的资源之一。高校落实立德树人根本任务，依靠这套谱系化的精神财富开展价值引领，走出空洞说教的教育模式，给爱国主义和理想信念教育赋予鲜活的历史载体，助力青年学生把历史认识同现实思考联系起来。</w:t>
      </w:r>
    </w:p>
    <w:p w14:paraId="7B0E741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FF0000"/>
          <w:sz w:val="21"/>
          <w:szCs w:val="21"/>
          <w:lang w:val="en-US" w:eastAsia="zh-CN"/>
        </w:rPr>
      </w:pPr>
      <w:r>
        <w:rPr>
          <w:rFonts w:hint="eastAsia"/>
          <w:color w:val="0432FF"/>
          <w:sz w:val="21"/>
          <w:szCs w:val="21"/>
          <w:lang w:val="en-US" w:eastAsia="zh-CN"/>
        </w:rPr>
        <w:t>虽然目前高校大部分都开展了红色精神进校园的相关工作，但是很多实践只是简单的将红色精神素材叠加在现有的育人载体之上，缺少系统的、有组织的融合，没有建立起一条贯通一体的红色精神培育之路。缺少对于学生的内在精神转化，红色精神的教育意义没有被充分发挥。立足高校思政教育实际，理清两者融合的内在机理，剖析实践中的现实矛盾，探寻高校思政教育与红色文化深度融合的路径，对提高高校思政教育的质量有现实的意义。</w:t>
      </w:r>
    </w:p>
    <w:p w14:paraId="7784C5E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黑体" w:eastAsia="黑体" w:hAnsi="黑体" w:cs="黑体" w:hint="eastAsia"/>
          <w:b/>
          <w:bCs/>
          <w:color w:val="0432FF"/>
          <w:sz w:val="21"/>
          <w:szCs w:val="21"/>
          <w:lang w:val="en-US" w:eastAsia="zh-CN"/>
        </w:rPr>
      </w:pPr>
      <w:r>
        <w:rPr>
          <w:rFonts w:ascii="黑体" w:eastAsia="黑体" w:hAnsi="黑体" w:cs="黑体" w:hint="eastAsia"/>
          <w:b/>
          <w:bCs/>
          <w:color w:val="0432FF"/>
          <w:sz w:val="21"/>
          <w:szCs w:val="21"/>
          <w:lang w:val="en-US" w:eastAsia="zh-CN"/>
        </w:rPr>
        <w:t>一、红色精神谱系融入大学生思想政治教育的理论阐释</w:t>
      </w:r>
    </w:p>
    <w:p w14:paraId="63EF7B3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sz w:val="21"/>
          <w:szCs w:val="21"/>
          <w:lang w:val="en-US" w:eastAsia="zh-CN"/>
        </w:rPr>
      </w:pPr>
      <w:r>
        <w:rPr>
          <w:rFonts w:hint="default"/>
          <w:color w:val="0432FF"/>
          <w:sz w:val="21"/>
          <w:szCs w:val="21"/>
          <w:lang w:val="en-US" w:eastAsia="zh-CN"/>
        </w:rPr>
        <w:t>红色精神谱系是指中国共产党在革命、建设、改革各个历史时期所形成的精神集合体，本质就是将马克思主义基本原理和中华民族精神融合起来，用爱国主义作为底色、理想信念为内核、实事求是为方法论的精神。从理论渊源来说，红色的精神谱系是从中华优秀传统文化的精神土壤中孕育出来的，经过马克思主义意识形态的再塑造，实现了由民族精神到革命精神的质的飞跃，具有很强的历史性和时代性。把红色精神谱系融入大学生思想政治教育，本质上就是用具体的物质载体取代抽象的价值说教，让理想信念教育有了可以感知、可以追寻的历史根基</w:t>
      </w:r>
      <w:r>
        <w:rPr>
          <w:rFonts w:hint="default"/>
          <w:color w:val="0432FF"/>
          <w:sz w:val="21"/>
          <w:szCs w:val="21"/>
          <w:vertAlign w:val="superscript"/>
          <w:lang w:val="en-US" w:eastAsia="zh-CN"/>
        </w:rPr>
        <w:t>[1]</w:t>
      </w:r>
      <w:r>
        <w:rPr>
          <w:rFonts w:hint="default"/>
          <w:color w:val="0432FF"/>
          <w:sz w:val="21"/>
          <w:szCs w:val="21"/>
          <w:lang w:val="en-US" w:eastAsia="zh-CN"/>
        </w:rPr>
        <w:t>。从教育学的角度来说，红色精神谱系符合思想政治教育的价值引领功能，它与思想政治教育培育社会主义核心价值观的目标维度存在着高度的契合，红色精神中蕴含的道德示范作用可以引起大学生的情感认同，也会使大学生的价值观由外在灌输变为内在生成。立德树人是高校的首要任务，思想政治教育要冲破知识传授浅表化逻辑的束缚，红色精神谱系就正好提供了一种精神感召和实践示范并重的育人资源，给大学生政治认同的巩固、家国情怀的培育赋予了有力的理论支撑。</w:t>
      </w:r>
    </w:p>
    <w:p w14:paraId="3F4DF53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黑体" w:eastAsia="黑体" w:hAnsi="黑体" w:cs="黑体" w:hint="eastAsia"/>
          <w:b/>
          <w:bCs/>
          <w:sz w:val="21"/>
          <w:szCs w:val="21"/>
          <w:lang w:val="en-US" w:eastAsia="zh-CN"/>
        </w:rPr>
      </w:pPr>
      <w:r>
        <w:rPr>
          <w:rFonts w:ascii="黑体" w:eastAsia="黑体" w:hAnsi="黑体" w:cs="黑体" w:hint="eastAsia"/>
          <w:b/>
          <w:bCs/>
          <w:sz w:val="21"/>
          <w:szCs w:val="21"/>
          <w:lang w:val="en-US" w:eastAsia="zh-CN"/>
        </w:rPr>
        <w:t>二、红色精神谱系与大学生思想政治教育融合的现状审视</w:t>
      </w:r>
    </w:p>
    <w:p w14:paraId="59E054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432FF"/>
          <w:sz w:val="21"/>
          <w:szCs w:val="21"/>
          <w:lang w:val="en-US" w:eastAsia="zh-CN"/>
        </w:rPr>
      </w:pPr>
      <w:r>
        <w:rPr>
          <w:rFonts w:hint="eastAsia"/>
          <w:color w:val="0432FF"/>
          <w:sz w:val="21"/>
          <w:szCs w:val="21"/>
          <w:lang w:val="en-US" w:eastAsia="zh-CN"/>
        </w:rPr>
        <w:t>红色精神谱系融入思政教育存在一定的客观基础，各个高校也进行过不少的实践活动。但是在实际的开展中也存在着各种现实问题。根据高校育人实际，整理目前取得的成效，分析现实困境产生的深层次原因。</w:t>
      </w:r>
    </w:p>
    <w:p w14:paraId="6BD5570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（一）红色精神谱系融入思想政治教育的现实基础</w:t>
      </w:r>
    </w:p>
    <w:p w14:paraId="1E3BCBE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红色精神谱系融入到大学生思想政治教育当中具有十分丰富的现实条件。从政策上讲，党和国家对高校思想政治工作不断进行顶层设计，先后出台了关于加强和改进新形势下高校思想政治工作意见、新时代爱国主义教育实施纲要等文件，都提出要把红色文化资源纳入高校育人体系，给融合工作指明了方向。从资源层面来说，中国共产党百余年奋斗历程留下的红色精神谱系是内涵丰富的，井冈山精神、长征精神、延安精神、西柏坡精神、脱贫攻坚精神等一条接一条的精神脉络，每一个节点都有具体的环境背景，可以直接成为课堂上讲述素材。从受众的角度来说，当代大学生成长在一个国家综合实力飞速提升的时代背景之下，民族自信、文化认同感的水平不断提升，对于红色历史的接受意愿也比以往有所提高，从心理层面讲，融入教育有较大的心理阻力被消除，为深入融合打下了情感基础。</w:t>
      </w:r>
    </w:p>
    <w:p w14:paraId="40A0F0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（三）红色精神谱系融入思想政治教育的现实困境</w:t>
      </w:r>
    </w:p>
    <w:p w14:paraId="5D4D924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但是融合工作取得阶段性成果之时，也存在着无法回避的结构困境。第一，课程体系层面存在着“嵌入</w:t>
      </w:r>
      <w:r>
        <w:rPr>
          <w:rFonts w:hint="eastAsia"/>
          <w:color w:val="0432FF"/>
          <w:sz w:val="21"/>
          <w:szCs w:val="21"/>
          <w:lang w:val="en-US" w:eastAsia="zh-CN"/>
        </w:rPr>
        <w:t>有</w:t>
      </w:r>
      <w:r>
        <w:rPr>
          <w:rFonts w:hint="default"/>
          <w:color w:val="0432FF"/>
          <w:sz w:val="21"/>
          <w:szCs w:val="21"/>
          <w:lang w:val="en-US" w:eastAsia="zh-CN"/>
        </w:rPr>
        <w:t>余，整合不足”的问</w:t>
      </w:r>
      <w:r>
        <w:rPr>
          <w:rFonts w:hint="eastAsia"/>
          <w:color w:val="0432FF"/>
          <w:sz w:val="21"/>
          <w:szCs w:val="21"/>
          <w:lang w:val="en-US" w:eastAsia="zh-CN"/>
        </w:rPr>
        <w:t>题</w:t>
      </w:r>
      <w:r>
        <w:rPr>
          <w:rFonts w:hint="default"/>
          <w:color w:val="0432FF"/>
          <w:sz w:val="21"/>
          <w:szCs w:val="21"/>
          <w:lang w:val="en-US" w:eastAsia="zh-CN"/>
        </w:rPr>
        <w:t>，红色精神的内容经常以专题形式或案例的形式出现在现有的课程体系当中，没有和思想政治理论课主要的知识脉络结合起来，使学生对红色精神的认识只是停留在零星的印象上，不能达到价值认同的目的。第二，校园文化层面的红色氛围营造有“仪式感</w:t>
      </w:r>
      <w:r>
        <w:rPr>
          <w:rFonts w:hint="eastAsia"/>
          <w:color w:val="0432FF"/>
          <w:sz w:val="21"/>
          <w:szCs w:val="21"/>
          <w:lang w:val="en-US" w:eastAsia="zh-CN"/>
        </w:rPr>
        <w:t>强</w:t>
      </w:r>
      <w:r>
        <w:rPr>
          <w:rFonts w:hint="default"/>
          <w:color w:val="0432FF"/>
          <w:sz w:val="21"/>
          <w:szCs w:val="21"/>
          <w:lang w:val="en-US" w:eastAsia="zh-CN"/>
        </w:rPr>
        <w:t>、渗透性弱”的特点</w:t>
      </w:r>
      <w:r>
        <w:rPr>
          <w:rFonts w:hint="eastAsia"/>
          <w:color w:val="0432FF"/>
          <w:sz w:val="21"/>
          <w:szCs w:val="21"/>
          <w:lang w:val="en-US" w:eastAsia="zh-CN"/>
        </w:rPr>
        <w:t>，</w:t>
      </w:r>
      <w:r>
        <w:rPr>
          <w:rFonts w:hint="default"/>
          <w:color w:val="0432FF"/>
          <w:sz w:val="21"/>
          <w:szCs w:val="21"/>
          <w:lang w:val="en-US" w:eastAsia="zh-CN"/>
        </w:rPr>
        <w:t>就是纪念日活动以及主题展览这样的形式大多出现在某一时间段内，日常校园文化空间里红色精神的承载与呈现远远不够，缺少长久的环境熏陶。第三，社会实践活动中实践活动的设计存在</w:t>
      </w:r>
      <w:r>
        <w:rPr>
          <w:rFonts w:hint="eastAsia"/>
          <w:color w:val="0432FF"/>
          <w:sz w:val="21"/>
          <w:szCs w:val="21"/>
          <w:lang w:val="en-US" w:eastAsia="zh-CN"/>
        </w:rPr>
        <w:t>“</w:t>
      </w:r>
      <w:r>
        <w:rPr>
          <w:rFonts w:hint="default"/>
          <w:color w:val="0432FF"/>
          <w:sz w:val="21"/>
          <w:szCs w:val="21"/>
          <w:lang w:val="en-US" w:eastAsia="zh-CN"/>
        </w:rPr>
        <w:t>走马观花”</w:t>
      </w:r>
      <w:r>
        <w:rPr>
          <w:rFonts w:hint="eastAsia"/>
          <w:color w:val="0432FF"/>
          <w:sz w:val="21"/>
          <w:szCs w:val="21"/>
          <w:lang w:val="en-US" w:eastAsia="zh-CN"/>
        </w:rPr>
        <w:t>式</w:t>
      </w:r>
      <w:r>
        <w:rPr>
          <w:rFonts w:hint="default"/>
          <w:color w:val="0432FF"/>
          <w:sz w:val="21"/>
          <w:szCs w:val="21"/>
          <w:lang w:val="en-US" w:eastAsia="zh-CN"/>
        </w:rPr>
        <w:t>的倾向，参观革命旧址、观看红色影片等常用的实践方式缺少问题引导之后的深入讨论，学生参与的程度大多只停留在感性认识层面，精神内化程度非常低。网络平台层面红色内容传播存在“供给失衡</w:t>
      </w:r>
      <w:r>
        <w:rPr>
          <w:rFonts w:hint="eastAsia"/>
          <w:color w:val="0432FF"/>
          <w:sz w:val="21"/>
          <w:szCs w:val="21"/>
          <w:lang w:val="en-US" w:eastAsia="zh-CN"/>
        </w:rPr>
        <w:t>”</w:t>
      </w:r>
      <w:r>
        <w:rPr>
          <w:rFonts w:hint="default"/>
          <w:color w:val="0432FF"/>
          <w:sz w:val="21"/>
          <w:szCs w:val="21"/>
          <w:lang w:val="en-US" w:eastAsia="zh-CN"/>
        </w:rPr>
        <w:t>的问题，</w:t>
      </w:r>
      <w:r>
        <w:rPr>
          <w:rFonts w:hint="eastAsia"/>
          <w:color w:val="0432FF"/>
          <w:sz w:val="21"/>
          <w:szCs w:val="21"/>
          <w:lang w:val="en-US" w:eastAsia="zh-CN"/>
        </w:rPr>
        <w:t>官</w:t>
      </w:r>
      <w:r>
        <w:rPr>
          <w:rFonts w:hint="default"/>
          <w:color w:val="0432FF"/>
          <w:sz w:val="21"/>
          <w:szCs w:val="21"/>
          <w:lang w:val="en-US" w:eastAsia="zh-CN"/>
        </w:rPr>
        <w:t>方推送的红色教育内容在内容生产逻辑上仍然偏重于单向灌输，和大学生喜欢的短视频、互动叙事这样的数字传播方式存在着明显的落差，在算法推荐主导的信息环境里很难产生有效的竞争。</w:t>
      </w:r>
    </w:p>
    <w:p w14:paraId="5718BA3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（四）红色精神谱系融入思想政治教育困境的深层成因</w:t>
      </w:r>
    </w:p>
    <w:p w14:paraId="16D9077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以上困境产生的不是偶然的，而是由于理念、机制和能力这三个方面所造成的。从理念上讲，部分教育工作者对于红色精神的功能定位存在片面化倾向，把红色精神当作政治表态的素材，而不是贯穿于立德树人全过程的精神资源，使得融合工作只</w:t>
      </w:r>
      <w:r>
        <w:rPr>
          <w:rFonts w:hint="eastAsia"/>
          <w:color w:val="0432FF"/>
          <w:sz w:val="21"/>
          <w:szCs w:val="21"/>
          <w:lang w:val="en-US" w:eastAsia="zh-CN"/>
        </w:rPr>
        <w:t>停留</w:t>
      </w:r>
      <w:r>
        <w:rPr>
          <w:rFonts w:hint="default"/>
          <w:color w:val="0432FF"/>
          <w:sz w:val="21"/>
          <w:szCs w:val="21"/>
          <w:lang w:val="en-US" w:eastAsia="zh-CN"/>
        </w:rPr>
        <w:t>在表层的</w:t>
      </w:r>
      <w:r>
        <w:rPr>
          <w:rFonts w:hint="eastAsia"/>
          <w:color w:val="0432FF"/>
          <w:sz w:val="21"/>
          <w:szCs w:val="21"/>
          <w:lang w:val="en-US" w:eastAsia="zh-CN"/>
        </w:rPr>
        <w:t>对</w:t>
      </w:r>
      <w:r>
        <w:rPr>
          <w:rFonts w:hint="default"/>
          <w:color w:val="0432FF"/>
          <w:sz w:val="21"/>
          <w:szCs w:val="21"/>
          <w:lang w:val="en-US" w:eastAsia="zh-CN"/>
        </w:rPr>
        <w:t>接上，并没</w:t>
      </w:r>
      <w:r>
        <w:rPr>
          <w:rFonts w:hint="eastAsia"/>
          <w:color w:val="0432FF"/>
          <w:sz w:val="21"/>
          <w:szCs w:val="21"/>
          <w:lang w:val="en-US" w:eastAsia="zh-CN"/>
        </w:rPr>
        <w:t>有</w:t>
      </w:r>
      <w:r>
        <w:rPr>
          <w:rFonts w:hint="default"/>
          <w:color w:val="0432FF"/>
          <w:sz w:val="21"/>
          <w:szCs w:val="21"/>
          <w:lang w:val="en-US" w:eastAsia="zh-CN"/>
        </w:rPr>
        <w:t>真正达到</w:t>
      </w:r>
      <w:r>
        <w:rPr>
          <w:rFonts w:hint="eastAsia"/>
          <w:color w:val="0432FF"/>
          <w:sz w:val="21"/>
          <w:szCs w:val="21"/>
          <w:lang w:val="en-US" w:eastAsia="zh-CN"/>
        </w:rPr>
        <w:t>“</w:t>
      </w:r>
      <w:r>
        <w:rPr>
          <w:rFonts w:hint="default"/>
          <w:color w:val="0432FF"/>
          <w:sz w:val="21"/>
          <w:szCs w:val="21"/>
          <w:lang w:val="en-US" w:eastAsia="zh-CN"/>
        </w:rPr>
        <w:t>价值共鸣”的境界。从机制上讲，红色精神融入思想政治教育一般依靠行政命令来推动，学校内部各个部门之间没有建立协同联动的制度安排，课堂教学、校园文化、社会实践、网络传播这四条路径各行其是，不能形成育人合力，内容重复耗费师生的精力，缺少整体设计导致内容覆盖有空白的地方。教师把红色精神转译成有感染力的教学故事的专业能力还比较弱，把历史精神和当下学生生命经验联系起来的叙事技能培训体系还没有形成，很多红色素材在课堂上都是被用作宏大叙事，使学生缺少对个体价值判断真实的感受。三重制约互相缠绕，一起说明目前融合工作存</w:t>
      </w:r>
      <w:r>
        <w:rPr>
          <w:rFonts w:hint="eastAsia"/>
          <w:color w:val="0432FF"/>
          <w:sz w:val="21"/>
          <w:szCs w:val="21"/>
          <w:lang w:val="en-US" w:eastAsia="zh-CN"/>
        </w:rPr>
        <w:t>在</w:t>
      </w:r>
      <w:r>
        <w:rPr>
          <w:rFonts w:hint="default"/>
          <w:color w:val="0432FF"/>
          <w:sz w:val="21"/>
          <w:szCs w:val="21"/>
          <w:lang w:val="en-US" w:eastAsia="zh-CN"/>
        </w:rPr>
        <w:t>的“广”但不</w:t>
      </w:r>
      <w:r>
        <w:rPr>
          <w:rFonts w:hint="eastAsia"/>
          <w:color w:val="0432FF"/>
          <w:sz w:val="21"/>
          <w:szCs w:val="21"/>
          <w:lang w:val="en-US" w:eastAsia="zh-CN"/>
        </w:rPr>
        <w:t>“</w:t>
      </w:r>
      <w:r>
        <w:rPr>
          <w:rFonts w:hint="default"/>
          <w:color w:val="0432FF"/>
          <w:sz w:val="21"/>
          <w:szCs w:val="21"/>
          <w:lang w:val="en-US" w:eastAsia="zh-CN"/>
        </w:rPr>
        <w:t>深”的状态</w:t>
      </w:r>
      <w:r>
        <w:rPr>
          <w:rFonts w:hint="default"/>
          <w:color w:val="0432FF"/>
          <w:sz w:val="21"/>
          <w:szCs w:val="21"/>
          <w:vertAlign w:val="superscript"/>
          <w:lang w:val="en-US" w:eastAsia="zh-CN"/>
        </w:rPr>
        <w:t>[</w:t>
      </w:r>
      <w:r>
        <w:rPr>
          <w:rFonts w:hint="eastAsia"/>
          <w:color w:val="0432FF"/>
          <w:sz w:val="21"/>
          <w:szCs w:val="21"/>
          <w:vertAlign w:val="superscript"/>
          <w:lang w:val="en-US" w:eastAsia="zh-CN"/>
        </w:rPr>
        <w:t>3</w:t>
      </w:r>
      <w:r>
        <w:rPr>
          <w:rFonts w:hint="default"/>
          <w:color w:val="0432FF"/>
          <w:sz w:val="21"/>
          <w:szCs w:val="21"/>
          <w:vertAlign w:val="superscript"/>
          <w:lang w:val="en-US" w:eastAsia="zh-CN"/>
        </w:rPr>
        <w:t>]</w:t>
      </w:r>
      <w:r>
        <w:rPr>
          <w:rFonts w:hint="default"/>
          <w:color w:val="0432FF"/>
          <w:sz w:val="21"/>
          <w:szCs w:val="21"/>
          <w:lang w:val="en-US" w:eastAsia="zh-CN"/>
        </w:rPr>
        <w:t>。</w:t>
      </w:r>
    </w:p>
    <w:p w14:paraId="5727919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黑体" w:eastAsia="黑体" w:hAnsi="黑体" w:cs="黑体" w:hint="eastAsia"/>
          <w:b/>
          <w:bCs/>
          <w:color w:val="0432FF"/>
          <w:sz w:val="21"/>
          <w:szCs w:val="21"/>
          <w:lang w:val="en-US" w:eastAsia="zh-CN"/>
        </w:rPr>
      </w:pPr>
      <w:r>
        <w:rPr>
          <w:rFonts w:ascii="黑体" w:eastAsia="黑体" w:hAnsi="黑体" w:cs="黑体" w:hint="eastAsia"/>
          <w:b/>
          <w:bCs/>
          <w:color w:val="0432FF"/>
          <w:sz w:val="21"/>
          <w:szCs w:val="21"/>
          <w:lang w:val="en-US" w:eastAsia="zh-CN"/>
        </w:rPr>
        <w:t>三、红色精神谱系与大学生思想政治教育深度融合的实践路径</w:t>
      </w:r>
    </w:p>
    <w:p w14:paraId="1FD2BE6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color w:val="0432FF"/>
          <w:sz w:val="21"/>
          <w:szCs w:val="21"/>
          <w:lang w:val="en-US" w:eastAsia="zh-CN"/>
        </w:rPr>
      </w:pPr>
      <w:r>
        <w:rPr>
          <w:rFonts w:hint="eastAsia"/>
          <w:color w:val="0432FF"/>
          <w:sz w:val="21"/>
          <w:szCs w:val="21"/>
          <w:lang w:val="en-US" w:eastAsia="zh-CN"/>
        </w:rPr>
        <w:t>在融合实践过程中出现的各种现实问题，不能用零星修补的方式达到真正的融合。创建多维协同育人体系，从课程、校园文化、社会实践、网络平台四个方面给出具体的实践路径。</w:t>
      </w:r>
    </w:p>
    <w:p w14:paraId="4422D75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（一）以课程体系建设丰富思想政治教育的红色内容供给</w:t>
      </w:r>
    </w:p>
    <w:p w14:paraId="4A67F29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充实红色内容供给的前提就是明晰已有的课程体系里红色精神内容的分布状况，大多数高校目前的做法是把井冈山精神、长征精神、延安精神这些精神用案例的形式零散地嵌入到章节里，造成学生所受到的红色精神印象零散而不连贯，并且缺少逻辑上的联系，不能对整个体系有一个完整的认识。为解决上述问题，教研团队首先要对现有的教材进行梳理，按照革命时期、建设时期、改革时期、新时代四个历史阶段的顺序，整理出每一个精神节点产生的背景、基本内涵、时代延伸，构建起一个具有内在逻辑递进关系的红色精神知识体系，然后将这个体系和思想政治理论课各个章节的中心论题进行比照，找到每一个精神节点在课程中应该嵌入的位置，保证红色精神被呈现出来不是随意的，而是有依据的系统性供给。</w:t>
      </w:r>
    </w:p>
    <w:p w14:paraId="58F3237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在此基础上教研组应当将阶段性总结成果转化为专题讲义，作为教材的配套资料分发给学生，在课堂上叙事既要依靠教材的理论支持，也要依靠专题讲义中丰富的历史细节来支撑，两者互相印证而不是独立存在。高校还要把红色精神相关教学内容的质量纳入课程考核评价体系，要求学生在期末考试时对某一个具体的红色精神节点的历史逻辑和现实意义进行剖析，代替只考查史实记忆的简单题目，迫使老师和学生把教学重点放在精神内涵的深入理解上，而不是停留在知识点的浅层覆盖上，真正实现红色内容供</w:t>
      </w:r>
      <w:r>
        <w:rPr>
          <w:rFonts w:hint="eastAsia"/>
          <w:color w:val="0432FF"/>
          <w:sz w:val="21"/>
          <w:szCs w:val="21"/>
          <w:lang w:val="en-US" w:eastAsia="zh-CN"/>
        </w:rPr>
        <w:t>给</w:t>
      </w:r>
      <w:r>
        <w:rPr>
          <w:rFonts w:hint="default"/>
          <w:color w:val="0432FF"/>
          <w:sz w:val="21"/>
          <w:szCs w:val="21"/>
          <w:lang w:val="en-US" w:eastAsia="zh-CN"/>
        </w:rPr>
        <w:t>由“量的</w:t>
      </w:r>
      <w:r>
        <w:rPr>
          <w:rFonts w:hint="eastAsia"/>
          <w:color w:val="0432FF"/>
          <w:sz w:val="21"/>
          <w:szCs w:val="21"/>
          <w:lang w:val="en-US" w:eastAsia="zh-CN"/>
        </w:rPr>
        <w:t>铺</w:t>
      </w:r>
      <w:r>
        <w:rPr>
          <w:rFonts w:hint="default"/>
          <w:color w:val="0432FF"/>
          <w:sz w:val="21"/>
          <w:szCs w:val="21"/>
          <w:lang w:val="en-US" w:eastAsia="zh-CN"/>
        </w:rPr>
        <w:t>陈</w:t>
      </w:r>
      <w:r>
        <w:rPr>
          <w:rFonts w:hint="eastAsia"/>
          <w:color w:val="0432FF"/>
          <w:sz w:val="21"/>
          <w:szCs w:val="21"/>
          <w:lang w:val="en-US" w:eastAsia="zh-CN"/>
        </w:rPr>
        <w:t>”</w:t>
      </w:r>
      <w:r>
        <w:rPr>
          <w:rFonts w:hint="default"/>
          <w:color w:val="0432FF"/>
          <w:sz w:val="21"/>
          <w:szCs w:val="21"/>
          <w:lang w:val="en-US" w:eastAsia="zh-CN"/>
        </w:rPr>
        <w:t>到“质的</w:t>
      </w:r>
      <w:r>
        <w:rPr>
          <w:rFonts w:hint="eastAsia"/>
          <w:color w:val="0432FF"/>
          <w:sz w:val="21"/>
          <w:szCs w:val="21"/>
          <w:lang w:val="en-US" w:eastAsia="zh-CN"/>
        </w:rPr>
        <w:t>升</w:t>
      </w:r>
      <w:r>
        <w:rPr>
          <w:rFonts w:hint="default"/>
          <w:color w:val="0432FF"/>
          <w:sz w:val="21"/>
          <w:szCs w:val="21"/>
          <w:lang w:val="en-US" w:eastAsia="zh-CN"/>
        </w:rPr>
        <w:t>华”的转变。</w:t>
      </w:r>
    </w:p>
    <w:p w14:paraId="1DFB5E0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（二）以校园文化建设营造思想政治教育的红色浸润环境</w:t>
      </w:r>
    </w:p>
    <w:p w14:paraId="29CF23E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校园文化对学生价值观的影响不是依靠一次性的仪式性的活动来完成的，而是要靠日常化的渗透，而不是集中到某个纪念性的活动上进行</w:t>
      </w:r>
      <w:r>
        <w:rPr>
          <w:rFonts w:hint="eastAsia"/>
          <w:color w:val="0432FF"/>
          <w:sz w:val="21"/>
          <w:szCs w:val="21"/>
          <w:lang w:val="en-US" w:eastAsia="zh-CN"/>
        </w:rPr>
        <w:t>展</w:t>
      </w:r>
      <w:r>
        <w:rPr>
          <w:rFonts w:hint="default"/>
          <w:color w:val="0432FF"/>
          <w:sz w:val="21"/>
          <w:szCs w:val="21"/>
          <w:lang w:val="en-US" w:eastAsia="zh-CN"/>
        </w:rPr>
        <w:t>演，目前</w:t>
      </w:r>
      <w:r>
        <w:rPr>
          <w:rFonts w:hint="eastAsia"/>
          <w:color w:val="0432FF"/>
          <w:sz w:val="21"/>
          <w:szCs w:val="21"/>
          <w:lang w:val="en-US" w:eastAsia="zh-CN"/>
        </w:rPr>
        <w:t>校</w:t>
      </w:r>
      <w:r>
        <w:rPr>
          <w:rFonts w:hint="default"/>
          <w:color w:val="0432FF"/>
          <w:sz w:val="21"/>
          <w:szCs w:val="21"/>
          <w:lang w:val="en-US" w:eastAsia="zh-CN"/>
        </w:rPr>
        <w:t>园红色氛围建设“渗透性弱”最根本的原因就是把红色文化活动集中于少数的节点时间，造成节点之间日常的场域成了红色文化的真空地带。破解此困境要让红色精神的空间呈现由有限的仪式活动扩展到学生日常生活的各个领域当中去，图书馆公共区域设置红色精神谱系图文展板，用时间轴的形式把各个精神节点的历史背景直观地表现出来，让学生在自习的时候不知不觉地接受文化熏陶，把被动接受变成一种无意识的文化浸润，学校广播、楼宇大屏等日常宣传媒体渠道，把红色精神历史影像片段放在常规播放的内容里，让红色精神的传播不会因为有特定的活动而被迫进行，而是在学生每天的校园行走中自然而然地发生</w:t>
      </w:r>
      <w:r>
        <w:rPr>
          <w:rFonts w:hint="default"/>
          <w:color w:val="0432FF"/>
          <w:sz w:val="21"/>
          <w:szCs w:val="21"/>
          <w:vertAlign w:val="superscript"/>
          <w:lang w:val="en-US" w:eastAsia="zh-CN"/>
        </w:rPr>
        <w:t>[</w:t>
      </w:r>
      <w:r>
        <w:rPr>
          <w:rFonts w:hint="eastAsia"/>
          <w:color w:val="0432FF"/>
          <w:sz w:val="21"/>
          <w:szCs w:val="21"/>
          <w:vertAlign w:val="superscript"/>
          <w:lang w:val="en-US" w:eastAsia="zh-CN"/>
        </w:rPr>
        <w:t>4</w:t>
      </w:r>
      <w:r>
        <w:rPr>
          <w:rFonts w:hint="default"/>
          <w:color w:val="0432FF"/>
          <w:sz w:val="21"/>
          <w:szCs w:val="21"/>
          <w:vertAlign w:val="superscript"/>
          <w:lang w:val="en-US" w:eastAsia="zh-CN"/>
        </w:rPr>
        <w:t>]</w:t>
      </w:r>
      <w:r>
        <w:rPr>
          <w:rFonts w:hint="default"/>
          <w:color w:val="0432FF"/>
          <w:sz w:val="21"/>
          <w:szCs w:val="21"/>
          <w:lang w:val="en-US" w:eastAsia="zh-CN"/>
        </w:rPr>
        <w:t>。</w:t>
      </w:r>
    </w:p>
    <w:p w14:paraId="7D9991D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对学生的社团活动立项进行审核时，应把红色文化传承作为重点扶持的方向，支持学生以自组织的方式不断生产出有创意的红色文化作品，让红色文化精神由学生群体主动来阐释而不是被动接受，同伴之间的文化传递比师生之间的单向传授更有感染力。班级文化活动应被纳入整个学校的总体规划之中，辅导员可以带领各个班级去认领一个红色精神作为班级精神标识，把抽象的谱系概念转化为可感、可谈的班级话语，让红色精神在同学之间无时无刻地产生发酵，不能只在课堂上停留。</w:t>
      </w:r>
    </w:p>
    <w:p w14:paraId="63DAE80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（三）以社会实践活动深化红色精神教育的内化效果</w:t>
      </w:r>
    </w:p>
    <w:p w14:paraId="77DD5B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优化实践内化效果要提前给学生布置具有具体问题的任务，在学生参观革命旧址或者红色纪念场馆之前，要引导学生自行搜集有关的历史背景资料，弄清楚自己参观精神所处的时空背景，带着问题意识去参与实践，而不是用旅游式被动的方式去接受零碎的信息。实践过程中加入口述历史访谈、实地调研记录等主动参与的形式，让学生可以就自己事先准备好的问题直接向亲历者或者场馆的讲解员提问，使学生从旁观者变成历史信息的主动收集者，进而建立起对红色精神的体悟，只有当学生真正去触摸历史的细节的时候，革命精神才会从抽象的词义变成可以被感受的、属于自己的情感体验，而不仅仅停留在课本的背诵层面。活动结束之后，必须设置结构化的反思交流环节，让学生把实践的感受同课堂的学习联系起来加以分析，用书面报告或者小组汇报的形式展示自身的价值见解，在这个过程中教师扮演着追问者的角色，促使学生把感性感受提升到理性层面的价值判定，从而达成红色精</w:t>
      </w:r>
      <w:r>
        <w:rPr>
          <w:rFonts w:hint="eastAsia"/>
          <w:color w:val="0432FF"/>
          <w:sz w:val="21"/>
          <w:szCs w:val="21"/>
          <w:lang w:val="en-US" w:eastAsia="zh-CN"/>
        </w:rPr>
        <w:t>神</w:t>
      </w:r>
      <w:r>
        <w:rPr>
          <w:rFonts w:hint="default"/>
          <w:color w:val="0432FF"/>
          <w:sz w:val="21"/>
          <w:szCs w:val="21"/>
          <w:lang w:val="en-US" w:eastAsia="zh-CN"/>
        </w:rPr>
        <w:t>“内化于心，外化于</w:t>
      </w:r>
      <w:r>
        <w:rPr>
          <w:rFonts w:hint="eastAsia"/>
          <w:color w:val="0432FF"/>
          <w:sz w:val="21"/>
          <w:szCs w:val="21"/>
          <w:lang w:val="en-US" w:eastAsia="zh-CN"/>
        </w:rPr>
        <w:t>行</w:t>
      </w:r>
      <w:r>
        <w:rPr>
          <w:rFonts w:hint="default"/>
          <w:color w:val="0432FF"/>
          <w:sz w:val="21"/>
          <w:szCs w:val="21"/>
          <w:lang w:val="en-US" w:eastAsia="zh-CN"/>
        </w:rPr>
        <w:t>”的教育目的，而不是把实践活动当作打卡留影的活动，造成内化效果的浪费。</w:t>
      </w:r>
    </w:p>
    <w:p w14:paraId="086E6F6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楷体" w:eastAsia="楷体" w:hAnsi="楷体" w:cs="楷体" w:hint="eastAsia"/>
          <w:b/>
          <w:bCs/>
          <w:color w:val="0432FF"/>
          <w:sz w:val="21"/>
          <w:szCs w:val="21"/>
          <w:lang w:val="en-US" w:eastAsia="zh-CN"/>
        </w:rPr>
      </w:pPr>
      <w:r>
        <w:rPr>
          <w:rFonts w:ascii="楷体" w:eastAsia="楷体" w:hAnsi="楷体" w:cs="楷体" w:hint="eastAsia"/>
          <w:b/>
          <w:bCs/>
          <w:color w:val="0432FF"/>
          <w:sz w:val="21"/>
          <w:szCs w:val="21"/>
          <w:lang w:val="en-US" w:eastAsia="zh-CN"/>
        </w:rPr>
        <w:t>（四）以网络平台建设拓展思想政治教育的红色传播空间</w:t>
      </w:r>
    </w:p>
    <w:p w14:paraId="6BCB21A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大学生对信息获取高度依赖短视频、互动社群等数字平台上的内容，官方红色内容如果仍旧使用单向推送的传播逻辑，那么很难在以算法为主导的信息环境中获得合理的</w:t>
      </w:r>
      <w:r>
        <w:rPr>
          <w:rFonts w:hint="eastAsia"/>
          <w:color w:val="0432FF"/>
          <w:sz w:val="21"/>
          <w:szCs w:val="21"/>
          <w:lang w:val="en-US" w:eastAsia="zh-CN"/>
        </w:rPr>
        <w:t>传播</w:t>
      </w:r>
      <w:r>
        <w:rPr>
          <w:rFonts w:hint="default"/>
          <w:color w:val="0432FF"/>
          <w:sz w:val="21"/>
          <w:szCs w:val="21"/>
          <w:lang w:val="en-US" w:eastAsia="zh-CN"/>
        </w:rPr>
        <w:t>位置，于是就产生了内</w:t>
      </w:r>
      <w:r>
        <w:rPr>
          <w:rFonts w:hint="eastAsia"/>
          <w:color w:val="0432FF"/>
          <w:sz w:val="21"/>
          <w:szCs w:val="21"/>
          <w:lang w:val="en-US" w:eastAsia="zh-CN"/>
        </w:rPr>
        <w:t>容</w:t>
      </w:r>
      <w:r>
        <w:rPr>
          <w:rFonts w:hint="default"/>
          <w:color w:val="0432FF"/>
          <w:sz w:val="21"/>
          <w:szCs w:val="21"/>
          <w:lang w:val="en-US" w:eastAsia="zh-CN"/>
        </w:rPr>
        <w:t>多但触达少的传播困境。解决上述问题，高校要从内容生产的逻辑入手，把红色精神的叙述方式由宏大叙事转变为微观叙事，选取普通革命者个人经历、某一种精神产生时的详细历史事实作为切入点，制作适合短视频平台传播规律的系列内容，用叙事的温度降低大学生对红色精神</w:t>
      </w:r>
      <w:r>
        <w:rPr>
          <w:rFonts w:hint="eastAsia"/>
          <w:color w:val="0432FF"/>
          <w:sz w:val="21"/>
          <w:szCs w:val="21"/>
          <w:lang w:val="en-US" w:eastAsia="zh-CN"/>
        </w:rPr>
        <w:t>的</w:t>
      </w:r>
      <w:r>
        <w:rPr>
          <w:rFonts w:hint="default"/>
          <w:color w:val="0432FF"/>
          <w:sz w:val="21"/>
          <w:szCs w:val="21"/>
          <w:lang w:val="en-US" w:eastAsia="zh-CN"/>
        </w:rPr>
        <w:t>接收门槛</w:t>
      </w:r>
      <w:r>
        <w:rPr>
          <w:rFonts w:hint="eastAsia"/>
          <w:color w:val="0432FF"/>
          <w:sz w:val="21"/>
          <w:szCs w:val="21"/>
          <w:lang w:val="en-US" w:eastAsia="zh-CN"/>
        </w:rPr>
        <w:t>，</w:t>
      </w:r>
      <w:r>
        <w:rPr>
          <w:rFonts w:hint="default"/>
          <w:color w:val="0432FF"/>
          <w:sz w:val="21"/>
          <w:szCs w:val="21"/>
          <w:lang w:val="en-US" w:eastAsia="zh-CN"/>
        </w:rPr>
        <w:t>把红色</w:t>
      </w:r>
      <w:r>
        <w:rPr>
          <w:rFonts w:hint="eastAsia"/>
          <w:color w:val="0432FF"/>
          <w:sz w:val="21"/>
          <w:szCs w:val="21"/>
          <w:lang w:val="en-US" w:eastAsia="zh-CN"/>
        </w:rPr>
        <w:t>精</w:t>
      </w:r>
      <w:r>
        <w:rPr>
          <w:rFonts w:hint="default"/>
          <w:color w:val="0432FF"/>
          <w:sz w:val="21"/>
          <w:szCs w:val="21"/>
          <w:lang w:val="en-US" w:eastAsia="zh-CN"/>
        </w:rPr>
        <w:t>神从“政</w:t>
      </w:r>
      <w:r>
        <w:rPr>
          <w:rFonts w:hint="eastAsia"/>
          <w:color w:val="0432FF"/>
          <w:sz w:val="21"/>
          <w:szCs w:val="21"/>
          <w:lang w:val="en-US" w:eastAsia="zh-CN"/>
        </w:rPr>
        <w:t>治</w:t>
      </w:r>
      <w:r>
        <w:rPr>
          <w:rFonts w:hint="default"/>
          <w:color w:val="0432FF"/>
          <w:sz w:val="21"/>
          <w:szCs w:val="21"/>
          <w:lang w:val="en-US" w:eastAsia="zh-CN"/>
        </w:rPr>
        <w:t>符号”还原成“人”的故事。高校还要创建师生共同参与的红色内容创造平台，支持学生用Vlog、图文、互动测验等形式对红色精神进行再创作，激发学生群体的主体性表达</w:t>
      </w:r>
      <w:r>
        <w:rPr>
          <w:rFonts w:hint="eastAsia"/>
          <w:color w:val="0432FF"/>
          <w:sz w:val="21"/>
          <w:szCs w:val="21"/>
          <w:lang w:val="en-US" w:eastAsia="zh-CN"/>
        </w:rPr>
        <w:t>，</w:t>
      </w:r>
      <w:r>
        <w:rPr>
          <w:rFonts w:hint="default"/>
          <w:color w:val="0432FF"/>
          <w:sz w:val="21"/>
          <w:szCs w:val="21"/>
          <w:lang w:val="en-US" w:eastAsia="zh-CN"/>
        </w:rPr>
        <w:t>使红色传</w:t>
      </w:r>
      <w:r>
        <w:rPr>
          <w:rFonts w:hint="eastAsia"/>
          <w:color w:val="0432FF"/>
          <w:sz w:val="21"/>
          <w:szCs w:val="21"/>
          <w:lang w:val="en-US" w:eastAsia="zh-CN"/>
        </w:rPr>
        <w:t>播</w:t>
      </w:r>
      <w:r>
        <w:rPr>
          <w:rFonts w:hint="default"/>
          <w:color w:val="0432FF"/>
          <w:sz w:val="21"/>
          <w:szCs w:val="21"/>
          <w:lang w:val="en-US" w:eastAsia="zh-CN"/>
        </w:rPr>
        <w:t>由原来</w:t>
      </w:r>
      <w:r>
        <w:rPr>
          <w:rFonts w:hint="eastAsia"/>
          <w:color w:val="0432FF"/>
          <w:sz w:val="21"/>
          <w:szCs w:val="21"/>
          <w:lang w:val="en-US" w:eastAsia="zh-CN"/>
        </w:rPr>
        <w:t>的</w:t>
      </w:r>
      <w:r>
        <w:rPr>
          <w:rFonts w:hint="default"/>
          <w:color w:val="0432FF"/>
          <w:sz w:val="21"/>
          <w:szCs w:val="21"/>
          <w:lang w:val="en-US" w:eastAsia="zh-CN"/>
        </w:rPr>
        <w:t>“我讲你</w:t>
      </w:r>
      <w:r>
        <w:rPr>
          <w:rFonts w:hint="eastAsia"/>
          <w:color w:val="0432FF"/>
          <w:sz w:val="21"/>
          <w:szCs w:val="21"/>
          <w:lang w:val="en-US" w:eastAsia="zh-CN"/>
        </w:rPr>
        <w:t>听</w:t>
      </w:r>
      <w:r>
        <w:rPr>
          <w:rFonts w:hint="default"/>
          <w:color w:val="0432FF"/>
          <w:sz w:val="21"/>
          <w:szCs w:val="21"/>
          <w:lang w:val="en-US" w:eastAsia="zh-CN"/>
        </w:rPr>
        <w:t>”转变为“共同生产”的双向互动。高校需要创建专门的平台内容审核及更新机制，安排专人负责平台内容审核工作，并且对平台更新速度做出严格要求，保证数字化红色资源库的内容质量以及更新速度，避免平台建立之后因为缺少维护而陷入沉默状态，使网络空间成为红色精神教育的长期活跃阵地，给思想政治教育的传播效果赋予强大的数字化支持</w:t>
      </w:r>
      <w:r>
        <w:rPr>
          <w:rFonts w:hint="default"/>
          <w:color w:val="0432FF"/>
          <w:sz w:val="21"/>
          <w:szCs w:val="21"/>
          <w:vertAlign w:val="superscript"/>
          <w:lang w:val="en-US" w:eastAsia="zh-CN"/>
        </w:rPr>
        <w:t>[</w:t>
      </w:r>
      <w:r>
        <w:rPr>
          <w:rFonts w:hint="eastAsia"/>
          <w:color w:val="0432FF"/>
          <w:sz w:val="21"/>
          <w:szCs w:val="21"/>
          <w:vertAlign w:val="superscript"/>
          <w:lang w:val="en-US" w:eastAsia="zh-CN"/>
        </w:rPr>
        <w:t>5</w:t>
      </w:r>
      <w:r>
        <w:rPr>
          <w:rFonts w:hint="default"/>
          <w:color w:val="0432FF"/>
          <w:sz w:val="21"/>
          <w:szCs w:val="21"/>
          <w:vertAlign w:val="superscript"/>
          <w:lang w:val="en-US" w:eastAsia="zh-CN"/>
        </w:rPr>
        <w:t>]</w:t>
      </w:r>
      <w:r>
        <w:rPr>
          <w:rFonts w:hint="default"/>
          <w:color w:val="0432FF"/>
          <w:sz w:val="21"/>
          <w:szCs w:val="21"/>
          <w:lang w:val="en-US" w:eastAsia="zh-CN"/>
        </w:rPr>
        <w:t>。</w:t>
      </w:r>
    </w:p>
    <w:p w14:paraId="0682CBA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黑体" w:eastAsia="黑体" w:hAnsi="黑体" w:cs="黑体" w:hint="eastAsia"/>
          <w:b/>
          <w:bCs/>
          <w:color w:val="0432FF"/>
          <w:sz w:val="21"/>
          <w:szCs w:val="21"/>
          <w:lang w:val="en-US" w:eastAsia="zh-CN"/>
        </w:rPr>
      </w:pPr>
      <w:r>
        <w:rPr>
          <w:rFonts w:ascii="黑体" w:eastAsia="黑体" w:hAnsi="黑体" w:cs="黑体" w:hint="eastAsia"/>
          <w:b/>
          <w:bCs/>
          <w:color w:val="0432FF"/>
          <w:sz w:val="21"/>
          <w:szCs w:val="21"/>
          <w:lang w:val="en-US" w:eastAsia="zh-CN"/>
        </w:rPr>
        <w:t>结束语</w:t>
      </w:r>
    </w:p>
    <w:p w14:paraId="0CFE3E7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color w:val="0432FF"/>
          <w:sz w:val="21"/>
          <w:szCs w:val="21"/>
          <w:lang w:val="en-US" w:eastAsia="zh-CN"/>
        </w:rPr>
      </w:pPr>
      <w:r>
        <w:rPr>
          <w:rFonts w:hint="default"/>
          <w:color w:val="0432FF"/>
          <w:sz w:val="21"/>
          <w:szCs w:val="21"/>
          <w:lang w:val="en-US" w:eastAsia="zh-CN"/>
        </w:rPr>
        <w:t>红色精神谱系融入大学生思想政治教育的不断深入，是把历史精神资源激活的时代需要，也是立德树人根本任务的回应，其目的就是使大学生经由真实的、有温度的精神交流，实现价值认同的自我塑造，并不是要被动地接受外在的政治口号。未来融合工作要继续深耕课程整合的系统性、文化浸润的日常化、实践内化深入、网络传播精准化，四个部分互相配合，才能把红色精神转变为大学生在作出人生抉择的时候可以信赖的精神底色。</w:t>
      </w:r>
    </w:p>
    <w:p w14:paraId="3DDDDD1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p w14:paraId="4A57F6F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68E0D5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2010609060101010101"/>
    <w:charset w:val="00"/>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E5109"/>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2024-12-31T10:06:00Z</dcterms:created>
  <dcterms:modified xsi:type="dcterms:W3CDTF">2026-10-27T11:28:42Z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