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3A1A6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在框架完成采访时，先由同组同伴按照量规打分给出具体意见，然后由老师针对共性问题</w:t>
      </w:r>
      <w:bookmarkStart w:id="0" w:name="_GoBack"/>
      <w:bookmarkEnd w:id="0"/>
      <w:r>
        <w:rPr>
          <w:rFonts w:asciiTheme="minorEastAsia" w:eastAsiaTheme="minorEastAsia" w:hAnsiTheme="minorEastAsia" w:cstheme="minorEastAsia" w:hint="eastAsia"/>
        </w:rPr>
        <w:t>加以点拨，比如提醒语言输出时用好strategy，enjoyable等词，还可以指导学生在summary部分用一句话总结主动学习的内涵，把评分从分数上升到可以改进的一句话上。一轮自评、互评、师评之后学生清楚地认识到自己“学到</w:t>
      </w:r>
      <w:r>
        <w:rPr>
          <w:rFonts w:asciiTheme="minorEastAsia" w:hAnsiTheme="minorEastAsia" w:cstheme="minorEastAsia" w:hint="eastAsia"/>
          <w:lang w:eastAsia="zh-CN"/>
        </w:rPr>
        <w:t>了</w:t>
      </w:r>
      <w:r>
        <w:rPr>
          <w:rFonts w:asciiTheme="minorEastAsia" w:eastAsiaTheme="minorEastAsia" w:hAnsiTheme="minorEastAsia" w:cstheme="minorEastAsia" w:hint="eastAsia"/>
        </w:rPr>
        <w:t>什么”，也</w:t>
      </w:r>
      <w:r>
        <w:rPr>
          <w:rFonts w:asciiTheme="minorEastAsia" w:hAnsiTheme="minorEastAsia" w:cstheme="minorEastAsia" w:hint="eastAsia"/>
          <w:lang w:eastAsia="zh-CN"/>
        </w:rPr>
        <w:t>清</w:t>
      </w:r>
      <w:r>
        <w:rPr>
          <w:rFonts w:asciiTheme="minorEastAsia" w:eastAsiaTheme="minorEastAsia" w:hAnsiTheme="minorEastAsia" w:cstheme="minorEastAsia" w:hint="eastAsia"/>
        </w:rPr>
        <w:t>楚自己的</w:t>
      </w:r>
      <w:r>
        <w:rPr>
          <w:rFonts w:asciiTheme="minorEastAsia" w:hAnsiTheme="minorEastAsia" w:cstheme="minorEastAsia" w:hint="eastAsia"/>
          <w:lang w:eastAsia="zh-CN"/>
        </w:rPr>
        <w:t>不</w:t>
      </w:r>
      <w:r>
        <w:rPr>
          <w:rFonts w:asciiTheme="minorEastAsia" w:eastAsiaTheme="minorEastAsia" w:hAnsiTheme="minorEastAsia" w:cstheme="minorEastAsia" w:hint="eastAsia"/>
        </w:rPr>
        <w:t>足和下一步的改进方向，自</w:t>
      </w:r>
      <w:r>
        <w:rPr>
          <w:rFonts w:asciiTheme="minorEastAsia" w:eastAsiaTheme="minorEastAsia" w:hAnsiTheme="minorEastAsia" w:cstheme="minorEastAsia" w:hint="eastAsia"/>
        </w:rPr>
        <w:t>我调控的意识在不断的比较中慢慢被唤醒。</w:t>
      </w:r>
    </w:p>
    <w:p w14:paraId="2142A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（六）检：当堂检测，迁移运用，让自主学习能落地</w:t>
      </w:r>
    </w:p>
    <w:p w14:paraId="3EB4F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所有的能力培养都要经受迁移和检验的考验，</w:t>
      </w:r>
      <w:r>
        <w:rPr>
          <w:rFonts w:asciiTheme="minorEastAsia" w:hAnsiTheme="minorEastAsia" w:cstheme="minorEastAsia" w:hint="eastAsia"/>
          <w:lang w:eastAsia="zh-CN"/>
        </w:rPr>
        <w:t>“</w:t>
      </w:r>
      <w:r>
        <w:rPr>
          <w:rFonts w:asciiTheme="minorEastAsia" w:eastAsiaTheme="minorEastAsia" w:hAnsiTheme="minorEastAsia" w:cstheme="minorEastAsia" w:hint="eastAsia"/>
        </w:rPr>
        <w:t>检</w:t>
      </w:r>
      <w:r>
        <w:rPr>
          <w:rFonts w:asciiTheme="minorEastAsia" w:hAnsiTheme="minorEastAsia" w:cstheme="minorEastAsia" w:hint="eastAsia"/>
          <w:lang w:eastAsia="zh-CN"/>
        </w:rPr>
        <w:t>”</w:t>
      </w:r>
      <w:r>
        <w:rPr>
          <w:rFonts w:asciiTheme="minorEastAsia" w:eastAsiaTheme="minorEastAsia" w:hAnsiTheme="minorEastAsia" w:cstheme="minorEastAsia" w:hint="eastAsia"/>
        </w:rPr>
        <w:t>环节用当堂检测的形式对学生自主学习、合作学习的效果进行检验，促使学生把本课学到的语言知识和方法运用到新的</w:t>
      </w:r>
      <w:r>
        <w:rPr>
          <w:rFonts w:asciiTheme="minorEastAsia" w:hAnsiTheme="minorEastAsia" w:cstheme="minorEastAsia" w:hint="eastAsia"/>
          <w:lang w:eastAsia="zh-CN"/>
        </w:rPr>
        <w:t>语</w:t>
      </w:r>
      <w:r>
        <w:rPr>
          <w:rFonts w:asciiTheme="minorEastAsia" w:eastAsiaTheme="minorEastAsia" w:hAnsiTheme="minorEastAsia" w:cstheme="minorEastAsia" w:hint="eastAsia"/>
        </w:rPr>
        <w:t>境中去</w:t>
      </w:r>
      <w:r>
        <w:rPr>
          <w:rFonts w:asciiTheme="minorEastAsia" w:hAnsiTheme="minorEastAsia" w:cstheme="minorEastAsia" w:hint="eastAsia"/>
          <w:lang w:eastAsia="zh-CN"/>
        </w:rPr>
        <w:t>，</w:t>
      </w:r>
      <w:r>
        <w:rPr>
          <w:rFonts w:asciiTheme="minorEastAsia" w:eastAsiaTheme="minorEastAsia" w:hAnsiTheme="minorEastAsia" w:cstheme="minorEastAsia" w:hint="eastAsia"/>
        </w:rPr>
        <w:t>实</w:t>
      </w:r>
      <w:r>
        <w:rPr>
          <w:rFonts w:asciiTheme="minorEastAsia" w:hAnsiTheme="minorEastAsia" w:cstheme="minorEastAsia" w:hint="eastAsia"/>
          <w:lang w:eastAsia="zh-CN"/>
        </w:rPr>
        <w:t>现</w:t>
      </w:r>
      <w:r>
        <w:rPr>
          <w:rFonts w:asciiTheme="minorEastAsia" w:eastAsiaTheme="minorEastAsia" w:hAnsiTheme="minorEastAsia" w:cstheme="minorEastAsia" w:hint="eastAsia"/>
        </w:rPr>
        <w:t>从“学</w:t>
      </w:r>
      <w:r>
        <w:rPr>
          <w:rFonts w:asciiTheme="minorEastAsia" w:hAnsiTheme="minorEastAsia" w:cstheme="minorEastAsia" w:hint="eastAsia"/>
          <w:lang w:eastAsia="zh-CN"/>
        </w:rPr>
        <w:t>会</w:t>
      </w:r>
      <w:r>
        <w:rPr>
          <w:rFonts w:asciiTheme="minorEastAsia" w:eastAsiaTheme="minorEastAsia" w:hAnsiTheme="minorEastAsia" w:cstheme="minorEastAsia" w:hint="eastAsia"/>
        </w:rPr>
        <w:t>”到“会用”的转变，“检”的结果也成了老师改进之后教学的参考。检测设计既要重视基础的巩固也要重视能力的运用，词汇句型即时反馈，以真实的语境为依托的阅读、口语交际等都能得到体现。</w:t>
      </w:r>
    </w:p>
    <w:p w14:paraId="614EE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教师在收尾阶段布置分层的检测任务，先做词块的选词变形检测，用podcast、actively、strategy、enjoyable、put off来完成</w:t>
      </w:r>
      <w:r>
        <w:rPr>
          <w:rFonts w:asciiTheme="minorEastAsia" w:hAnsiTheme="minorEastAsia" w:cstheme="minorEastAsia" w:hint="eastAsia"/>
          <w:lang w:eastAsia="zh-CN"/>
        </w:rPr>
        <w:t>“</w:t>
      </w:r>
      <w:r>
        <w:rPr>
          <w:rFonts w:asciiTheme="minorEastAsia" w:eastAsiaTheme="minorEastAsia" w:hAnsiTheme="minorEastAsia" w:cstheme="minorEastAsia" w:hint="eastAsia"/>
        </w:rPr>
        <w:t>Many students learn English through listening to English ____”“Never put of</w:t>
      </w:r>
      <w:r>
        <w:rPr>
          <w:rFonts w:asciiTheme="minorEastAsia" w:hAnsiTheme="minorEastAsia" w:cstheme="minorEastAsia" w:hint="eastAsia"/>
          <w:lang w:eastAsia="zh-CN"/>
        </w:rPr>
        <w:t xml:space="preserve">f </w:t>
      </w:r>
      <w:r>
        <w:rPr>
          <w:rFonts w:asciiTheme="minorEastAsia" w:eastAsiaTheme="minorEastAsia" w:hAnsiTheme="minorEastAsia" w:cstheme="minorEastAsia" w:hint="eastAsia"/>
        </w:rPr>
        <w:t>till tomorrow what you can do today”等句子，然后给出一</w:t>
      </w:r>
      <w:r>
        <w:rPr>
          <w:rFonts w:asciiTheme="minorEastAsia" w:hAnsiTheme="minorEastAsia" w:cstheme="minorEastAsia" w:hint="eastAsia"/>
          <w:lang w:eastAsia="zh-CN"/>
        </w:rPr>
        <w:t>篇</w:t>
      </w:r>
      <w:r>
        <w:rPr>
          <w:rFonts w:asciiTheme="minorEastAsia" w:eastAsiaTheme="minorEastAsia" w:hAnsiTheme="minorEastAsia" w:cstheme="minorEastAsia" w:hint="eastAsia"/>
        </w:rPr>
        <w:t>题为Active Learning Mak</w:t>
      </w:r>
      <w:r>
        <w:rPr>
          <w:rFonts w:asciiTheme="minorEastAsia" w:hAnsiTheme="minorEastAsia" w:cstheme="minorEastAsia" w:hint="eastAsia"/>
          <w:lang w:eastAsia="zh-CN"/>
        </w:rPr>
        <w:t>e</w:t>
      </w:r>
      <w:r>
        <w:rPr>
          <w:rFonts w:asciiTheme="minorEastAsia" w:eastAsiaTheme="minorEastAsia" w:hAnsiTheme="minorEastAsia" w:cstheme="minorEastAsia" w:hint="eastAsia"/>
        </w:rPr>
        <w:t>s Progress的阅读理解，对学生的词义猜测能力以及主旨概括能力进行考核，最后用pair work的形式让学生以“I follow the tip...”为句型，以主动学习为主题进行对话，在每一次对话</w:t>
      </w:r>
      <w:r>
        <w:rPr>
          <w:rFonts w:asciiTheme="minorEastAsia" w:hAnsiTheme="minorEastAsia" w:cstheme="minorEastAsia" w:hint="eastAsia"/>
          <w:lang w:eastAsia="zh-CN"/>
        </w:rPr>
        <w:t>中</w:t>
      </w:r>
      <w:r>
        <w:rPr>
          <w:rFonts w:asciiTheme="minorEastAsia" w:eastAsiaTheme="minorEastAsia" w:hAnsiTheme="minorEastAsia" w:cstheme="minorEastAsia" w:hint="eastAsia"/>
        </w:rPr>
        <w:t>都有学生被邀请到教室前面来发言。学生在</w:t>
      </w:r>
      <w:r>
        <w:rPr>
          <w:rFonts w:asciiTheme="minorEastAsia" w:hAnsiTheme="minorEastAsia" w:cstheme="minorEastAsia" w:hint="eastAsia"/>
          <w:lang w:eastAsia="zh-CN"/>
        </w:rPr>
        <w:t>检</w:t>
      </w:r>
      <w:r>
        <w:rPr>
          <w:rFonts w:asciiTheme="minorEastAsia" w:eastAsiaTheme="minorEastAsia" w:hAnsiTheme="minorEastAsia" w:cstheme="minorEastAsia" w:hint="eastAsia"/>
        </w:rPr>
        <w:t>测的时候可以自主使用本课所学知识，一方面加深了“Being an Active Learner</w:t>
      </w:r>
      <w:r>
        <w:rPr>
          <w:rFonts w:asciiTheme="minorEastAsia" w:eastAsiaTheme="minorEastAsia" w:hAnsiTheme="minorEastAsia" w:cstheme="minorEastAsia" w:hint="eastAsia"/>
        </w:rPr>
        <w:t>”这个主题的理解，另一方面也把主动学习的理念</w:t>
      </w:r>
      <w:r>
        <w:rPr>
          <w:rFonts w:asciiTheme="minorEastAsia" w:eastAsiaTheme="minorEastAsia" w:hAnsiTheme="minorEastAsia" w:cstheme="minorEastAsia" w:hint="eastAsia"/>
        </w:rPr>
        <w:t>应用到生活中真实的使用场景中，老师根据检测数据可以找到学生的薄弱环节，例如学生对于enjoyable和positive的区分不清，就会在接下来的复习课上加强这两类词的练习，从而为之后的合作学习设计提供方向。</w:t>
      </w:r>
    </w:p>
    <w:p w14:paraId="02644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结语</w:t>
      </w:r>
    </w:p>
    <w:p w14:paraId="5EFFC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asciiTheme="minorEastAsia" w:eastAsiaTheme="minorEastAsia" w:hAnsiTheme="minorEastAsia" w:cstheme="minorEastAsia" w:hint="eastAsia"/>
        </w:rPr>
        <w:t>回顾“</w:t>
      </w:r>
      <w:r>
        <w:rPr>
          <w:rFonts w:asciiTheme="minorEastAsia" w:hAnsiTheme="minorEastAsia" w:cstheme="minorEastAsia" w:hint="eastAsia"/>
          <w:lang w:eastAsia="zh-CN"/>
        </w:rPr>
        <w:t>导—</w:t>
      </w:r>
      <w:r>
        <w:rPr>
          <w:rFonts w:asciiTheme="minorEastAsia" w:eastAsiaTheme="minorEastAsia" w:hAnsiTheme="minorEastAsia" w:cstheme="minorEastAsia" w:hint="eastAsia"/>
        </w:rPr>
        <w:t>思—议—展—评—检”这条</w:t>
      </w:r>
      <w:r>
        <w:rPr>
          <w:rFonts w:asciiTheme="minorEastAsia" w:hAnsiTheme="minorEastAsia" w:cstheme="minorEastAsia" w:hint="eastAsia"/>
          <w:lang w:eastAsia="zh-CN"/>
        </w:rPr>
        <w:t>实</w:t>
      </w:r>
      <w:r>
        <w:rPr>
          <w:rFonts w:asciiTheme="minorEastAsia" w:eastAsiaTheme="minorEastAsia" w:hAnsiTheme="minorEastAsia" w:cstheme="minorEastAsia" w:hint="eastAsia"/>
        </w:rPr>
        <w:t>践之路可以发现自主学习能力的培养不是简单的技能训练，它是小组合作全过程有机地生长出来的，在情境唤醒之后就是静默思考的过程，同伴间经过磋商之后，然后公开展示，接着进行量规评价和迁移检测，当教师把思考和表达的舞台交给学生的时候，小组合作就成为培养自主学习能力的有力平台，学生在</w:t>
      </w:r>
      <w:r>
        <w:rPr>
          <w:rFonts w:asciiTheme="minorEastAsia" w:eastAsiaTheme="minorEastAsia" w:hAnsiTheme="minorEastAsia" w:cstheme="minorEastAsia" w:hint="eastAsia"/>
          <w:lang w:val="en-US" w:eastAsia="zh-CN"/>
        </w:rPr>
        <w:t>自</w:t>
      </w:r>
      <w:r>
        <w:rPr>
          <w:rFonts w:asciiTheme="minorEastAsia" w:eastAsiaTheme="minorEastAsia" w:hAnsiTheme="minorEastAsia" w:cstheme="minorEastAsia" w:hint="eastAsia"/>
        </w:rPr>
        <w:t>主学习的过程中积极运用语言，在迁移检测时能够灵活运用语言，最终获得自主学习的品质。但是实践路径的具体设计要根据班级情况和课程特点而定，教师只有每天在课堂上不断地锤炼，才能使这种品格得以生根发芽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B77CEC"/>
    <w:rsid w:val="33B77CEC"/>
    <w:rsid w:val="38D83FB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样式1"/>
    <w:basedOn w:val="Normal"/>
    <w:pPr>
      <w:spacing w:before="100" w:beforeLines="100" w:after="80" w:afterLines="80" w:line="440" w:lineRule="exact"/>
      <w:jc w:val="center"/>
      <w:outlineLvl w:val="0"/>
    </w:pPr>
    <w:rPr>
      <w:rFonts w:ascii="Calibri" w:eastAsia="黑体" w:hAnsi="Calibri" w:cs="宋体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至尊宝。</dc:creator>
  <cp:lastModifiedBy>至尊宝。</cp:lastModifiedBy>
  <cp:revision>1</cp:revision>
  <dcterms:created xsi:type="dcterms:W3CDTF">2026-10-27T01:04:00Z</dcterms:created>
  <dcterms:modified xsi:type="dcterms:W3CDTF">2026-10-27T01:05:02Z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5F899374742A4301B7352BE0C59AD40A_11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eyJoZGlkIjoiMDVhYTcyYjU1OGRhZGVmMjE2Y2VhMzMzN2U0YWFmMTUiLCJ1c2VySWQiOiIzMTA0NzM2NDgifQ==</vt:lpwstr>
  </property>
</Properties>
</file>