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ECF3471">
      <w:pPr>
        <w:rPr>
          <w:rFonts w:hint="eastAsia"/>
        </w:rPr>
      </w:pPr>
      <w:r>
        <w:rPr>
          <w:rFonts w:hint="eastAsia"/>
        </w:rPr>
        <w:t>摘要：</w:t>
      </w:r>
      <w:r>
        <w:rPr>
          <w:rFonts w:hint="eastAsia"/>
        </w:rPr>
        <w:t>手术器械规范化处理是手术室医疗质量控制和医院感染控制的中心环节，传统的手术室和消毒供应室分隔的管理模式存在着流程割裂、标准不统一、追溯困难、感染风险高等各种问题。消毒供应室（CSSD）一体化管理模式就是把手术室和消毒供应室的工作流程、人员配备、质量标准以及信息系统整合在一起，把手术器械回收、清洗、消毒、灭菌、贮存和复用全部纳入到闭环管理当中。本文对消毒供应室一体化管理的基本内涵、实施模式进行梳理，分析消毒供应室一体化管理在手术室器械标准化处理、提高器械处理质量、改善临床运转效率等方面的运用情况，探究消毒供应室一体化管理在院感控制方面的作用价值，归纳目前临床应用中存在的问题和缺陷，结合国内外最新研究动态，分析一体化管理的发展方向，为医疗机构提高手术器械管理质量、减少手术相关院内感染、保证手术医疗安全提供一定的理论依据和实践指导。</w:t>
      </w:r>
    </w:p>
    <w:p w14:paraId="2D420C83">
      <w:pPr>
        <w:rPr>
          <w:rFonts w:hint="eastAsia"/>
        </w:rPr>
      </w:pPr>
      <w:r>
        <w:rPr>
          <w:rFonts w:hint="eastAsia"/>
        </w:rPr>
        <w:t>关键词：消毒供应室；一体化管理；手术室器械处理；医院感染</w:t>
      </w:r>
    </w:p>
    <w:p w14:paraId="0A3595CB">
      <w:pPr>
        <w:rPr>
          <w:rFonts w:hint="eastAsia"/>
        </w:rPr>
      </w:pPr>
      <w:r>
        <w:rPr>
          <w:rFonts w:hint="eastAsia"/>
        </w:rPr>
        <w:t>中图分类号：R473</w:t>
      </w:r>
    </w:p>
    <w:p w14:paraId="1909AC6E">
      <w:pPr>
        <w:rPr>
          <w:rFonts w:hint="eastAsia"/>
        </w:rPr>
      </w:pPr>
    </w:p>
    <w:p w14:paraId="2599D21E">
      <w:pPr>
        <w:rPr>
          <w:rFonts w:hint="eastAsia"/>
        </w:rPr>
      </w:pPr>
    </w:p>
    <w:p w14:paraId="78E4438E">
      <w:pPr>
        <w:rPr>
          <w:rFonts w:hint="eastAsia"/>
        </w:rPr>
      </w:pPr>
      <w:r>
        <w:rPr>
          <w:rFonts w:hint="eastAsia"/>
        </w:rPr>
        <w:t>引言：医院感染是影响手术效果，对病人造成危害，增加医疗费用的高危因素，手术器械污染所致的外源性感染约占手术感染的30%以上。手术器械接触患者手术创面、体腔和黏膜组织时，清洗不到位、消毒灭菌不达标、转运存放不规范都会使细菌、病毒、真菌等病原微生物滞留，造成切口感染、腹腔感染、败血症等严重并发症，影响患者的术后恢复，也会引发医疗纠纷和医疗安全事件。所以创建科学、规范、高效的一体化手术器械管理系统，是医院感染防控以及医疗质量控制的重中之重。</w:t>
      </w:r>
    </w:p>
    <w:p w14:paraId="71ECECE2">
      <w:pPr>
        <w:rPr>
          <w:rFonts w:hint="eastAsia"/>
        </w:rPr>
      </w:pPr>
      <w:r>
        <w:rPr>
          <w:rFonts w:hint="eastAsia"/>
        </w:rPr>
        <w:t>传统的手术器械的管理是手术室自己处理、消毒供应室协助配合的分散式管理，手术室对器械进行初步处理和存放，消毒供应室对器械进行集中灭菌，两个科室之间工作衔接松散、标准不同、责任不清，造成器械预处理不到位、清洗灭菌质量良莠不齐、转运过程二次污染、质量追溯链条断裂等问题，不能满足现代精准医疗、无菌医疗的发展需求。伴随着医院精细化管理、智慧医疗的不断发展，消毒供应室一体化管理模式渐渐发展起来，打破科室壁垒，使手术室与消毒供应室进行深度合作、流程整合、质量同标，是目前规范手术器械管理、加强院感控制的主流管理模式。</w:t>
      </w:r>
    </w:p>
    <w:p w14:paraId="32034F5D">
      <w:pPr>
        <w:rPr>
          <w:rFonts w:hint="eastAsia"/>
        </w:rPr>
      </w:pPr>
      <w:r>
        <w:rPr>
          <w:rFonts w:hint="eastAsia"/>
        </w:rPr>
        <w:t>近些年来，国内外大量的临床研究证明，对消毒供应室实行一体化管理可以有效地提高手术器械全流程处理的合格率，减少手术部位感染，改善医疗资源分配情况，提高手术室工作效率。本文根据近几年的相关文献进行整理，对消毒供应室一体化管理的使用情况、优点、不足和未来走向进行系统的阐述，给临床推广应用提供一定的参考。</w:t>
      </w:r>
    </w:p>
    <w:p w14:paraId="07D16F46">
      <w:pPr>
        <w:rPr>
          <w:rFonts w:hint="eastAsia"/>
        </w:rPr>
      </w:pPr>
      <w:r>
        <w:rPr>
          <w:rFonts w:hint="eastAsia"/>
        </w:rPr>
        <w:t>1.消毒供应室一体化管理实施模式</w:t>
      </w:r>
    </w:p>
    <w:p w14:paraId="0148DDC3">
      <w:pPr>
        <w:rPr>
          <w:rFonts w:hint="eastAsia"/>
        </w:rPr>
      </w:pPr>
      <w:r>
        <w:rPr>
          <w:rFonts w:hint="eastAsia"/>
        </w:rPr>
        <w:t>目前我国医疗机构根据医院规模、科室设置以及手术量的不同，已经形成了两种比较成熟的医院一体化管理模式，可以满足各个层次医院临床工作的需要。</w:t>
      </w:r>
    </w:p>
    <w:p w14:paraId="7F10AA20">
      <w:pPr>
        <w:rPr>
          <w:rFonts w:hint="eastAsia"/>
        </w:rPr>
      </w:pPr>
      <w:r>
        <w:rPr>
          <w:rFonts w:hint="eastAsia"/>
        </w:rPr>
        <w:t>第一种是全集中一体化模式，适用于三级甲等大综合医院。该模式之下，医院取消了手术室内部器械清洗、消毒、灭菌的区域，所有的手术器械、敷料、穿刺用物无菌物品全部由消毒供应室集中回收、全过程处理、统一发放[1]。手术室只对器械的使用进行监控，对术中使用的器械进行初步的擦拭和密封包装，不参与器械的清洗灭菌工作。消毒供应室设立专门对接人员对接手术室，对接内容为手术排班、器械需求、紧急调配，实现器械处理全环节专业化、集中化，质量控制最准确，院感防控最好。</w:t>
      </w:r>
    </w:p>
    <w:p w14:paraId="65331E88">
      <w:pPr>
        <w:rPr>
          <w:rFonts w:hint="eastAsia"/>
        </w:rPr>
      </w:pPr>
      <w:r>
        <w:rPr>
          <w:rFonts w:hint="eastAsia"/>
        </w:rPr>
        <w:t>第二种是协同一体化模式，多用在二级医院以及小的专科医院。保留手术室简易预处理区，手术室医护人员对术后器械进行简单的冲洗和污染物初步清除，密封转运到消毒供应室，消毒供应室再做精细的清洗、消毒、灭菌、包装等工作[2]。另外还须有统一的质量控制标准及沟通程序，保证两个科室间的衔接顺畅、质量共管、责任共担，提高工作效率的同时保证管理质量，适合中小型医院资源分配情况。</w:t>
      </w:r>
    </w:p>
    <w:p w14:paraId="6AE8EBD1">
      <w:pPr>
        <w:rPr>
          <w:rFonts w:hint="eastAsia"/>
        </w:rPr>
      </w:pPr>
      <w:r>
        <w:rPr>
          <w:rFonts w:hint="eastAsia"/>
        </w:rPr>
        <w:t>2. 消毒供应室一体化管理在手术室器械处理中的具体应用</w:t>
      </w:r>
    </w:p>
    <w:p w14:paraId="10366286">
      <w:pPr>
        <w:rPr>
          <w:rFonts w:hint="eastAsia"/>
        </w:rPr>
      </w:pPr>
      <w:r>
        <w:rPr>
          <w:rFonts w:hint="eastAsia"/>
        </w:rPr>
        <w:t>2.1 术后回收与预处理标准化</w:t>
      </w:r>
    </w:p>
    <w:p w14:paraId="6AE302E5">
      <w:pPr>
        <w:rPr>
          <w:rFonts w:hint="eastAsia"/>
        </w:rPr>
      </w:pPr>
      <w:r>
        <w:rPr>
          <w:rFonts w:hint="eastAsia"/>
        </w:rPr>
        <w:t>在传统的模式里，术后器械由手术室护士自行存放，血液、组织残渣等污染物长时间存留在器械上风干硬化，给器械的清洗造成很大的困难，是造成器械清洗不合格的主要原因之一。一体化管理模式下医院统一执行术后器械预处理规范，手术室医护人员术后马上把器械分成类别进行分类整理，摘取表面大块的污染源，用38℃温水做初步的清洗，可除去85%以上的显性污染，防止蛋白质变性凝固附着在器械上。最后用密封的防污染转运容器把器械送到消毒供应室的专职人员处定期、闭环回收，完全杜绝转运过程中的交叉污染、环境污染[4]。对腔镜器械、精密显微器械、管腔类器械等特殊的器械单独进行分类存放、预处理，为以后的精细清洗打下良好的基础。</w:t>
      </w:r>
    </w:p>
    <w:p w14:paraId="4633F3A8">
      <w:pPr>
        <w:rPr>
          <w:rFonts w:hint="eastAsia"/>
        </w:rPr>
      </w:pPr>
      <w:r>
        <w:rPr>
          <w:rFonts w:hint="eastAsia"/>
        </w:rPr>
        <w:t>3.2 清洗消毒精细化管控</w:t>
      </w:r>
    </w:p>
    <w:p w14:paraId="51DFC3EA">
      <w:pPr>
        <w:rPr>
          <w:rFonts w:hint="eastAsia"/>
        </w:rPr>
      </w:pPr>
      <w:r>
        <w:rPr>
          <w:rFonts w:hint="eastAsia"/>
        </w:rPr>
        <w:t>清洗是器械处理的关键环节，清洗不彻底的器械即使经过灭菌，也会因为有机物的存在造成灭菌失败，残留的病原微生物很容易引起院内感染。一体化管理之下所有的器械都由消毒供应室的专业人员进行操作，严格按照分类清洗的原则执行，普通金属器械用机械清洗加热力消毒的方式进行处理，管腔类器械先用软毛刷清洗官腔内壁，然后用压力水枪、压力气枪交替清洗，保证官腔无残留物，精密器械、内镜器械采用手工清洗和多酶清洗相结合的方式，在45℃最佳活性温度下用多酶清洗剂分解血液、黏液、脂肪等有机污染物，大大提高了清洗的合格率[5]。建立清洗质量抽检制度，每天通过光源检测、残留物检测等手段检测清洗效果，不合格的器械重新清洗，从源头保证清洗质量。</w:t>
      </w:r>
    </w:p>
    <w:p w14:paraId="51849DC0">
      <w:pPr>
        <w:rPr>
          <w:rFonts w:hint="eastAsia"/>
        </w:rPr>
      </w:pPr>
      <w:r>
        <w:rPr>
          <w:rFonts w:hint="eastAsia"/>
        </w:rPr>
        <w:t>2.3 包装灭菌规范化操作</w:t>
      </w:r>
    </w:p>
    <w:p w14:paraId="06AD1927">
      <w:pPr>
        <w:rPr>
          <w:rFonts w:hint="eastAsia"/>
        </w:rPr>
      </w:pPr>
      <w:r>
        <w:rPr>
          <w:rFonts w:hint="eastAsia"/>
        </w:rPr>
        <w:t>器械包装、灭菌属于保证无菌的环节。传统的分散管理方式存在着包装不规范，器械乱堆乱放，灭菌参数随意设置的弊端。一体化管理的包装流程使用标准化包装流程，按器械种类、规格、手术目的分组组装器械，严格按照规范将器械与折叠的包装材料进行摆放，保证包装的密封性、完整性，防止因为包装破损造成二次污染。灭菌环节根据器械的材质和耐热耐湿性选择合适的灭菌方法，耐高温高压的器械用压力蒸汽灭菌，精密不耐高温的器械用低温等离子灭菌或者环氧乙烷灭菌，对灭菌的温度、压力、时间等参数做严格控制。灭菌之后做批量质量监测，以物理监测、化学监测、生物监测三种质控手段来保证灭菌合格率达到100%。</w:t>
      </w:r>
    </w:p>
    <w:p w14:paraId="1E2E277B">
      <w:pPr>
        <w:rPr>
          <w:rFonts w:hint="eastAsia"/>
        </w:rPr>
      </w:pPr>
      <w:r>
        <w:rPr>
          <w:rFonts w:hint="eastAsia"/>
        </w:rPr>
        <w:t>2.4 储存发放与追溯闭环管理</w:t>
      </w:r>
    </w:p>
    <w:p w14:paraId="352F9A7B">
      <w:pPr>
        <w:rPr>
          <w:rFonts w:hint="eastAsia"/>
        </w:rPr>
      </w:pPr>
      <w:r>
        <w:rPr>
          <w:rFonts w:hint="eastAsia"/>
        </w:rPr>
        <w:t>一体化管理依靠信息化系统建立器械的全生命周期追踪。灭菌合格的器械放置在恒温恒湿、无菌洁净的专用器械库内，执行先进先出的原则，防止不合格器械流入临床。根据手术室手术排班和手术种类对器械进行准确的调配发放，急诊手术开通绿色通道，保证器械供应的及时性。利用RFID射频技术、二维码扫码技术建立一套完整的记录体系，对每一件器械的回收时间、清洗人员、灭菌参数、发放时间、使用科室、使用手术等信息进行全程跟踪，保证器械从清洗到发放，再到使用的全过程可追溯，出现器械质量问题时能迅速找到风险环节及责任人，形成一个闭环的质量控制体系。有关研究发现信息化追溯体系的应用之后器械核对准确率提高到99.8%，追溯时间大大减少，器械差错大大降低。</w:t>
      </w:r>
    </w:p>
    <w:p w14:paraId="7457E9F4">
      <w:pPr>
        <w:rPr>
          <w:rFonts w:hint="eastAsia"/>
        </w:rPr>
      </w:pPr>
      <w:r>
        <w:rPr>
          <w:rFonts w:hint="eastAsia"/>
        </w:rPr>
        <w:t>3当前一体化管理应用中存在的问题</w:t>
      </w:r>
    </w:p>
    <w:p w14:paraId="532C9771">
      <w:pPr>
        <w:rPr>
          <w:rFonts w:hint="eastAsia"/>
        </w:rPr>
      </w:pPr>
      <w:r>
        <w:rPr>
          <w:rFonts w:hint="eastAsia"/>
        </w:rPr>
        <w:t>3.1 人员专业能力参差不齐</w:t>
      </w:r>
    </w:p>
    <w:p w14:paraId="7BFFC3F8">
      <w:pPr>
        <w:rPr>
          <w:rFonts w:hint="eastAsia"/>
        </w:rPr>
      </w:pPr>
      <w:r>
        <w:rPr>
          <w:rFonts w:hint="eastAsia"/>
        </w:rPr>
        <w:t>消毒供应室一体化管理对工作人员的专业素养要求比较高，操作人员应该具备各种器械处理规范、灭菌技术、院感控制知识、信息化系统操作等各方面的知识。但是目前部分医疗机构特别是基层医院消毒供应室及手术室的工作人员缺少必要的专业培训，部分人员对于精密器械、专科特殊器械的处理程序掌握不全面，存在操作不规范、质控意识薄弱的现象，造成一体化管理的优势不能得到最大的发挥，存在着一定的感染隐患。部分医护人员对于一体化的管理模式认识不足，科室间配合不够协调，造成工作流程不能顺利进行。</w:t>
      </w:r>
    </w:p>
    <w:p w14:paraId="2BDF5A0E">
      <w:pPr>
        <w:rPr>
          <w:rFonts w:hint="eastAsia"/>
        </w:rPr>
      </w:pPr>
      <w:r>
        <w:rPr>
          <w:rFonts w:hint="eastAsia"/>
        </w:rPr>
        <w:t>3.2 信息化建设普及度不足</w:t>
      </w:r>
    </w:p>
    <w:p w14:paraId="67FCF1FE">
      <w:pPr>
        <w:rPr>
          <w:rFonts w:hint="eastAsia"/>
        </w:rPr>
      </w:pPr>
      <w:r>
        <w:rPr>
          <w:rFonts w:hint="eastAsia"/>
        </w:rPr>
        <w:t>智慧化、信息化是实现一体化高效管理的重要基础，但是目前还存在许多基层医院没有建立完备的器械追溯信息系统，仍旧使用人工登记、纸质记录的方式进行管理，造成记录不全、信息缺失、追溯难、效率低下的情况。部分医院虽然有信息化系统，但是手术室和消毒供应室信息数据不能实现实时共享，手术排班、器械需求、库存信息不能同步共享，造成器械调配不及时、资源浪费，不能达到精准化、智能化管理的目的，从而影响一体化管理的提质增效[7]。</w:t>
      </w:r>
    </w:p>
    <w:p w14:paraId="2398D1B1">
      <w:pPr>
        <w:rPr>
          <w:rFonts w:hint="eastAsia"/>
        </w:rPr>
      </w:pPr>
      <w:r>
        <w:rPr>
          <w:rFonts w:hint="eastAsia"/>
        </w:rPr>
        <w:t>3.3 管理制度落实不到位</w:t>
      </w:r>
    </w:p>
    <w:p w14:paraId="46C5AA9C">
      <w:pPr>
        <w:rPr>
          <w:rFonts w:hint="eastAsia"/>
        </w:rPr>
      </w:pPr>
      <w:r>
        <w:rPr>
          <w:rFonts w:hint="eastAsia"/>
        </w:rPr>
        <w:t>大部分医院都已经建立了一体化器械管理及院感防控的制度，在实际的临床工作中，存在着制度流于形式、制度落实不到位的情况。部分工作人员抱有侥幸心理，对操作流程进行简化，省略质控程序，器械预处理、清洗、抽检等重要程序执行不规范，常态化的质控考核和监督机制不健全，对于违规操作、不合格问题的整改问责力度不够大，造成部分质量隐患一直存在，一体化管理的效果大打折扣。</w:t>
      </w:r>
    </w:p>
    <w:p w14:paraId="12AA64E6">
      <w:pPr>
        <w:rPr>
          <w:rFonts w:hint="eastAsia"/>
        </w:rPr>
      </w:pPr>
      <w:r>
        <w:rPr>
          <w:rFonts w:hint="eastAsia"/>
        </w:rPr>
        <w:t>3.4 资源配置不均衡</w:t>
      </w:r>
    </w:p>
    <w:p w14:paraId="6E643128">
      <w:pPr>
        <w:rPr>
          <w:rFonts w:hint="eastAsia"/>
        </w:rPr>
      </w:pPr>
      <w:r>
        <w:rPr>
          <w:rFonts w:hint="eastAsia"/>
        </w:rPr>
        <w:t>大型三甲医院设备齐全、人员充足、信息化程度高，一体化管理效果比较好，基层医院、专科医院存在设备老化、人员不足、场地狭小的状况，不能做到全流程的标准化集中处理，多采用简单的协同方式，器械的处理精度、质控能力低，院感防控效果与大型医院相比有较大差别，区域医疗质量同质化发展受阻。</w:t>
      </w:r>
    </w:p>
    <w:p w14:paraId="19A0A75E">
      <w:pPr>
        <w:rPr>
          <w:rFonts w:hint="eastAsia"/>
        </w:rPr>
      </w:pPr>
      <w:r>
        <w:rPr>
          <w:rFonts w:hint="eastAsia"/>
        </w:rPr>
        <w:t>4 优化策略</w:t>
      </w:r>
    </w:p>
    <w:p w14:paraId="380969DD">
      <w:pPr>
        <w:rPr>
          <w:rFonts w:hint="eastAsia"/>
        </w:rPr>
      </w:pPr>
      <w:r>
        <w:rPr>
          <w:rFonts w:hint="eastAsia"/>
        </w:rPr>
        <w:t>4.1 强化人员专业化培训，夯实管理基础</w:t>
      </w:r>
    </w:p>
    <w:p w14:paraId="7C450B96">
      <w:pPr>
        <w:rPr>
          <w:rFonts w:hint="eastAsia"/>
        </w:rPr>
      </w:pPr>
      <w:r>
        <w:rPr>
          <w:rFonts w:hint="eastAsia"/>
        </w:rPr>
        <w:t>临床管理工作朝着人员专业化、规范化培训的方向发展，创建分层分层的培训体系，对新上岗人员以及在职人员实施常态化培训，培训内容包含器械分拣处置、精密器械操作、灭菌技术、院感防控规范、信息化系统操作等。另外对人员的技能进行定期考核、操作训练、分析典型案例，提高工作人员的质量意识、责任心，提高岗位适配度。创建手术室和消毒供应室互相交流学习制度，加强两个科室人员之间的交流沟通，提高科室之间的协作配合度，破除科室间衔接壁垒，提升一体化工作默契度，保证各种流程规范落地。</w:t>
      </w:r>
    </w:p>
    <w:p w14:paraId="04EDA5C9">
      <w:pPr>
        <w:rPr>
          <w:rFonts w:hint="eastAsia"/>
        </w:rPr>
      </w:pPr>
      <w:r>
        <w:rPr>
          <w:rFonts w:hint="eastAsia"/>
        </w:rPr>
        <w:t>4.2 推进智慧信息化建设，实现智能管控</w:t>
      </w:r>
    </w:p>
    <w:p w14:paraId="0CFE7C18">
      <w:pPr>
        <w:rPr>
          <w:rFonts w:hint="eastAsia"/>
        </w:rPr>
      </w:pPr>
      <w:r>
        <w:rPr>
          <w:rFonts w:hint="eastAsia"/>
        </w:rPr>
        <w:t>智慧化一体化管理是未来的趋势。创建完善的信息化协同管理体系，推广RFID智能追溯系统和云端数据共享平台，保证手术室与消毒供应室之间可以及时地了解手术排班、器械库存、处理进度以及质量情况。通过运用大数据技术对器械周转速度、不合格品率、院感危险数据加以统计分析，找出管理上的薄弱之处，并且及时对流程加以调整[8]。而且逐步推进器械全程自动化、智能化的作业，用自动清洗设备、智能灭菌设备、自动分拣储存设备代替人工作业，减少人的因素造成的误差，提高器械管理的精确度和效率。</w:t>
      </w:r>
    </w:p>
    <w:p w14:paraId="29FBCCA4">
      <w:pPr>
        <w:rPr>
          <w:rFonts w:hint="eastAsia"/>
        </w:rPr>
      </w:pPr>
      <w:r>
        <w:rPr>
          <w:rFonts w:hint="eastAsia"/>
        </w:rPr>
        <w:t>4.3 健全质控体系，强化制度落地执行</w:t>
      </w:r>
    </w:p>
    <w:p w14:paraId="3C275DCF">
      <w:pPr>
        <w:rPr>
          <w:rFonts w:hint="eastAsia"/>
        </w:rPr>
      </w:pPr>
      <w:r>
        <w:rPr>
          <w:rFonts w:hint="eastAsia"/>
        </w:rPr>
        <w:t>创建“日常自查、定期检查、专项考核、追责整改”全方位质控体系，明确各个环节的质控标准，把器械处理合格率、追溯完整率、院感发生率等指标加到科室和个人绩效考核当中。院感科全程监督，定期对操作不规范、制度落实不到位的科室、个人进行通报，限期整改，形成一个闭环的整改流程[9]。同时不断改进一体化的管理规章制度，依照最新的行业标准和临床需要及时更新操作规范，适应精准医疗、微创医疗的发展要求，不断改进院感防控的精细化程度。</w:t>
      </w:r>
    </w:p>
    <w:p w14:paraId="4DA32A94">
      <w:pPr>
        <w:rPr>
          <w:rFonts w:hint="eastAsia"/>
        </w:rPr>
      </w:pPr>
      <w:r>
        <w:rPr>
          <w:rFonts w:hint="eastAsia"/>
        </w:rPr>
        <w:t>4.4 推动资源均衡配置，实现质量同质化</w:t>
      </w:r>
    </w:p>
    <w:p w14:paraId="2771C0AE">
      <w:pPr>
        <w:rPr>
          <w:rFonts w:hint="eastAsia"/>
        </w:rPr>
      </w:pPr>
      <w:r>
        <w:rPr>
          <w:rFonts w:hint="eastAsia"/>
        </w:rPr>
        <w:t>增加基层医疗机构的资源投入，更新老旧设备、改善场地条件、充实专业技术人员队伍，采用适合基层医院的简易高效的管理模式来开展工作。借助医联体、对口支援等途径，使大型医院的优质管理经验及技术资源下沉到基层医院，对基层医院器械一体化管理工作及院感防控工作给予规范指导，缩减不同级别医院间医疗质量的差距，推进区域内手术器械管理及院感防控质量同质化发展，全面改善基层医疗的安全状况。</w:t>
      </w:r>
    </w:p>
    <w:p w14:paraId="386610E7">
      <w:pPr>
        <w:rPr>
          <w:rFonts w:hint="eastAsia"/>
        </w:rPr>
      </w:pPr>
      <w:r>
        <w:rPr>
          <w:rFonts w:hint="eastAsia"/>
        </w:rPr>
        <w:t>5.前沿研究发展趋势</w:t>
      </w:r>
    </w:p>
    <w:p w14:paraId="0B763777">
      <w:pPr>
        <w:rPr>
          <w:rFonts w:hint="eastAsia"/>
        </w:rPr>
      </w:pPr>
      <w:r>
        <w:rPr>
          <w:rFonts w:hint="eastAsia"/>
        </w:rPr>
        <w:t>目前国内外对于流程优化的研究也由原来的以传统的流程改进为主，逐渐转向以循证为基础、精细化、智能化、专科化的方向发展。循证一体化管理成为新的研究热点，依靠循证医学证据改进器械处理参数、防控标准，从而削减院感危险；专科化管理方式逐渐普及，在骨科、眼科、腔镜、神经外科等专科精密器械方面形成专门的一体化处理流程，从而改善专科器械的管理水平；另外，人工智能以及物联网技术的深度运用，将使得器械风险可以被自动发出警报，器械质量也可以智能判断，器械资源也会被智能分配，让消毒供应室的一体化管理向着智慧化、精准化、高效化的方向发展，给手术安全及院感防控提供更好的支持。</w:t>
      </w:r>
    </w:p>
    <w:p w14:paraId="2590B01E">
      <w:pPr>
        <w:rPr>
          <w:rFonts w:hint="eastAsia"/>
        </w:rPr>
      </w:pPr>
      <w:r>
        <w:rPr>
          <w:rFonts w:hint="eastAsia"/>
        </w:rPr>
        <w:t>结语</w:t>
      </w:r>
    </w:p>
    <w:p w14:paraId="551F2597">
      <w:r>
        <w:rPr>
          <w:rFonts w:hint="eastAsia"/>
        </w:rPr>
        <w:t>消毒供应室一体化管理打破传统手术室和消毒供应室分散管理的局面，以流程整合、标准统一、人员合作、信息交流为手段，对手术器械实施全生命周期的标准化、闭环式、精细化的管理，有效地解决了传统器械管理质量良莠不齐、院感风险大、效率低下的问题，在提高手术器械处置合格率、降低手术相关院感的发生率、保证手术医疗安全、改善医疗资源配置等方面有十分重要的临床意义。未来要依靠加强人员培训、加强智慧化信息化建设、建立完善的质控考核体系、改善资源配置等多方面来不断推进一体化管理模式的完善。</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19D12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2026-10-26T01:01:25Z</dcterms:created>
  <dcterms:modified xsi:type="dcterms:W3CDTF">2026-10-26T01:01:34Z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974CED1A503B417784071E26731C6192_12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