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3ED6CB00">
      <w:pPr>
        <w:rPr>
          <w:rFonts w:ascii="宋体" w:eastAsia="宋体" w:hAnsi="宋体" w:cs="宋体" w:hint="eastAsia"/>
          <w:b/>
          <w:bCs/>
          <w:color w:val="37474F"/>
          <w:sz w:val="24"/>
          <w:szCs w:val="22"/>
          <w:highlight w:val="yellow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color w:val="37474F"/>
          <w:sz w:val="24"/>
          <w:szCs w:val="22"/>
          <w:highlight w:val="yellow"/>
          <w:lang w:val="en-US" w:eastAsia="zh-CN" w:bidi="ar-SA"/>
        </w:rPr>
        <w:t>为什么会胀？</w:t>
      </w:r>
    </w:p>
    <w:p w14:paraId="5FD08A3A">
      <w:pPr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怀孕以后，HCG、雌激素、孕酮一起对乳腺实施“改造”。雌激素起铺路作用（导管增生），孕酮起扩容作用（腺泡发育），再加上乳房血供增加，自然就会出现胀、重、敏感，甚至发烫。</w:t>
      </w:r>
    </w:p>
    <w:p w14:paraId="6001E573">
      <w:pPr>
        <w:rPr>
          <w:rFonts w:ascii="宋体" w:eastAsia="宋体" w:hAnsi="宋体" w:cs="宋体" w:hint="eastAsia"/>
          <w:b/>
          <w:bCs/>
          <w:color w:val="37474F"/>
          <w:sz w:val="24"/>
          <w:szCs w:val="22"/>
          <w:highlight w:val="yellow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color w:val="37474F"/>
          <w:sz w:val="24"/>
          <w:szCs w:val="22"/>
          <w:highlight w:val="yellow"/>
          <w:lang w:val="en-US" w:eastAsia="zh-CN" w:bidi="ar-SA"/>
        </w:rPr>
        <w:t>从趋势上看，一般在孕</w:t>
      </w:r>
    </w:p>
    <w:p w14:paraId="3D5E386B">
      <w:pPr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4～5周开始出现，8～10周最明显，之后随着HCG下降而逐渐减轻。如果胸胀突然消失，并且伴有出血或者腹痛，那么就应该去医院进行检查；如果只是胀感自然变化，并没有其他异常，那么多半是正常的波动，不需要过于担心。</w:t>
      </w:r>
    </w:p>
    <w:p w14:paraId="6C99A4C3">
      <w:pPr>
        <w:rPr>
          <w:rFonts w:ascii="宋体" w:eastAsia="宋体" w:hAnsi="宋体" w:cs="宋体" w:hint="eastAsia"/>
          <w:b/>
          <w:bCs/>
          <w:color w:val="37474F"/>
          <w:sz w:val="24"/>
          <w:szCs w:val="22"/>
          <w:highlight w:val="yellow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color w:val="37474F"/>
          <w:sz w:val="24"/>
          <w:szCs w:val="22"/>
          <w:highlight w:val="yellow"/>
          <w:lang w:val="en-US" w:eastAsia="zh-CN" w:bidi="ar-SA"/>
        </w:rPr>
        <w:t>“怎么胀”比“胀不胀”更重要</w:t>
      </w:r>
    </w:p>
    <w:p w14:paraId="42D947DF">
      <w:pPr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正常胸胀多见于双侧对称，乳房弥漫性胀痛或钝痛，乳晕加深、变大，有小颗粒（蒙氏结节）。如果疼痛只局限在一个小区域，或者摸到发红、发热的硬块，就要警惕乳腺本身的问题。大部分胸胀不需要就医，但是疼痛到无法穿内衣或者乳头有脓性或者血性液体流出时，就需要去乳腺科就诊。</w:t>
      </w:r>
    </w:p>
    <w:p w14:paraId="1AC3E3FA">
      <w:pPr>
        <w:pStyle w:val="Heading2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三、出血和胸胀的组合判断：真正的“仪表盘”</w:t>
      </w:r>
    </w:p>
    <w:p w14:paraId="680DB60D">
      <w:pPr>
        <w:rPr>
          <w:lang w:eastAsia="zh-CN"/>
        </w:rPr>
      </w:pPr>
      <w:r>
        <w:rPr>
          <w:rFonts w:cs="宋体" w:hint="eastAsia"/>
          <w:lang w:eastAsia="zh-CN"/>
        </w:rPr>
        <w:t>真正有意义的不是“胀不胀”，而是“怎么胀”。正常的孕早期胸胀为双侧对称，乳晕同时颜色加深、面积增大、表面出现一些小颗粒（蒙氏结节），疼痛性质为胀痛或者钝痛，整个乳房弥漫性地不舒服。如果疼痛局限在一个小区域，摸上去有发红、发热的硬块，那么就要考虑乳腺本身的问题。大多数情况下胸胀不需要就医，但是当胀痛剧烈到无法穿内衣，或者有脓性或者血性液体从乳头渗出时，就需要乳腺科医生进行评估。</w:t>
      </w:r>
    </w:p>
    <w:p w14:paraId="56192D29">
      <w:pPr>
        <w:pStyle w:val="Heading2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一、孕吐从哪里来：激素“装修”的副作用</w:t>
      </w:r>
    </w:p>
    <w:p w14:paraId="1EE654BD">
      <w:pPr>
        <w:rPr>
          <w:lang w:eastAsia="zh-CN"/>
        </w:rPr>
      </w:pPr>
    </w:p>
    <w:p w14:paraId="048D582A">
      <w:pPr>
        <w:rPr>
          <w:rFonts w:cs="宋体" w:hint="eastAsia"/>
          <w:lang w:eastAsia="zh-CN"/>
        </w:rPr>
      </w:pPr>
      <w:r>
        <w:rPr>
          <w:rFonts w:cs="宋体" w:hint="eastAsia"/>
          <w:lang w:eastAsia="zh-CN"/>
        </w:rPr>
        <w:t>孕吐的原因恰恰是胚胎正在努力工作。受精卵着床之后，胚胎外层发育成滋养细胞，滋养细胞大量分泌人绒毛膜促性腺激素（HCG），HCG的化学结构正好可以刺激大脑中的呕吐中枢。HCG水平越高，呕吐中枢被激活的程度通常也越强。这就是为什么孕吐的高峰期（孕8～10周）和HCG的峰值期完全重合，也是为什么多胎妊娠（双胞胎、三胞胎）的孕妇往往吐得更厉害—因为多个胚胎分泌的HCG总量远高于单胎。</w:t>
      </w:r>
    </w:p>
    <w:p w14:paraId="03225CEA">
      <w:pPr>
        <w:rPr>
          <w:lang w:eastAsia="zh-CN"/>
        </w:rPr>
      </w:pPr>
      <w:r>
        <w:rPr>
          <w:rFonts w:cs="宋体" w:hint="eastAsia"/>
          <w:lang w:eastAsia="zh-CN"/>
        </w:rPr>
        <w:t>除了HCG外，雌激素还会减缓胃肠道的蠕动速度，食物在胃里停留的时间变长，胃排空延迟，这就本身就容易引起恶心、腹胀。同时孕早期女性的嗅觉敏感度明显提高，一些平时觉得不怎么敏感的气味也会变得难以忍受，闻到就会呕吐。嗅觉上的超敏反应是进化留下来的保护机</w:t>
      </w:r>
      <w:r>
        <w:rPr>
          <w:rFonts w:cs="宋体" w:hint="eastAsia"/>
          <w:lang w:val="en-US" w:eastAsia="zh-CN"/>
        </w:rPr>
        <w:t>制，</w:t>
      </w:r>
      <w:r>
        <w:rPr>
          <w:rFonts w:cs="宋体" w:hint="eastAsia"/>
          <w:lang w:eastAsia="zh-CN"/>
        </w:rPr>
        <w:t>可以避免孕妇吃下有毒或者腐烂的食物。</w:t>
      </w:r>
    </w:p>
    <w:p w14:paraId="47AC90B4">
      <w:pPr>
        <w:rPr>
          <w:lang w:eastAsia="zh-CN"/>
        </w:rPr>
      </w:pPr>
    </w:p>
    <w:tbl>
      <w:tblPr>
        <w:tblStyle w:val="TableNormal"/>
        <w:tblW w:w="0" w:type="auto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 w14:paraId="33AB89D1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4" w:type="dxa"/>
            <w:tcBorders>
              <w:top w:val="single" w:sz="4" w:space="0" w:color="7C9885"/>
              <w:left w:val="single" w:sz="4" w:space="0" w:color="7C9885"/>
              <w:bottom w:val="single" w:sz="4" w:space="0" w:color="7C9885"/>
              <w:right w:val="single" w:sz="4" w:space="0" w:color="7C9885"/>
            </w:tcBorders>
            <w:shd w:val="clear" w:color="auto" w:fill="F1F8E9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42382F25">
            <w:pPr>
              <w:ind w:firstLine="0"/>
              <w:rPr>
                <w:lang w:eastAsia="zh-CN"/>
              </w:rPr>
            </w:pPr>
            <w:r>
              <w:rPr>
                <w:rFonts w:ascii="黑体" w:eastAsia="黑体" w:hAnsi="黑体" w:cs="黑体"/>
                <w:b/>
                <w:color w:val="5D8C5A"/>
                <w:lang w:eastAsia="zh-CN"/>
              </w:rPr>
              <w:t>💡重要提示</w:t>
            </w:r>
          </w:p>
          <w:p w14:paraId="00756B8C">
            <w:pPr>
              <w:rPr>
                <w:lang w:eastAsia="zh-CN"/>
              </w:rPr>
            </w:pPr>
            <w:r>
              <w:rPr>
                <w:rFonts w:cs="宋体" w:hint="eastAsia"/>
                <w:sz w:val="22"/>
                <w:lang w:eastAsia="zh-CN"/>
              </w:rPr>
              <w:t>多项研究表明，有孕吐的孕妇早期流产率比没有孕吐的孕妇要低。这并不意味着“吐得越厉害孩子越安全”，但它确实提供了一个心理安慰——如果你正在被孕吐折磨，至少说明胎盘在活跃地分泌激素，胚胎大概率在正常发育。</w:t>
            </w:r>
          </w:p>
        </w:tc>
      </w:tr>
    </w:tbl>
    <w:p w14:paraId="56D2D3FE">
      <w:pPr>
        <w:rPr>
          <w:lang w:eastAsia="zh-CN"/>
        </w:rPr>
      </w:pPr>
    </w:p>
    <w:p w14:paraId="711B9E09">
      <w:pPr>
        <w:pStyle w:val="Heading2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二、饮食调整，最基础也最有效</w:t>
      </w:r>
    </w:p>
    <w:p w14:paraId="7110938A">
      <w:pPr>
        <w:rPr>
          <w:rFonts w:cs="宋体" w:hint="eastAsia"/>
          <w:lang w:eastAsia="zh-CN"/>
        </w:rPr>
      </w:pPr>
      <w:r>
        <w:rPr>
          <w:rFonts w:cs="宋体" w:hint="eastAsia"/>
          <w:lang w:eastAsia="zh-CN"/>
        </w:rPr>
        <w:t>饮食调整并不是指吃点什么来止吐，而是改变进食方式，从源头上减少引起恶心反射的机会。核心原则就是不使胃空着，也不使胃撑着。空腹时胃酸直接刺激胃壁，恶心感就会迅速加重。一餐吃得太多，胃部被撑大到一定程度就会引起呕吐反射。</w:t>
      </w:r>
    </w:p>
    <w:tbl>
      <w:tblPr>
        <w:tblStyle w:val="TableNormal"/>
        <w:tblW w:w="0" w:type="auto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 w14:paraId="50D9574F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4" w:type="dxa"/>
            <w:tcBorders>
              <w:top w:val="single" w:sz="4" w:space="0" w:color="7C9885"/>
              <w:left w:val="single" w:sz="4" w:space="0" w:color="7C9885"/>
              <w:bottom w:val="single" w:sz="4" w:space="0" w:color="7C9885"/>
              <w:right w:val="single" w:sz="4" w:space="0" w:color="7C9885"/>
            </w:tcBorders>
            <w:shd w:val="clear" w:color="auto" w:fill="F1F8E9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1AC6344F">
            <w:pPr>
              <w:ind w:firstLine="0"/>
              <w:rPr>
                <w:lang w:eastAsia="zh-CN"/>
              </w:rPr>
            </w:pPr>
            <w:r>
              <w:rPr>
                <w:rFonts w:ascii="黑体" w:eastAsia="黑体" w:hAnsi="黑体" w:cs="黑体"/>
                <w:b/>
                <w:color w:val="5D8C5A"/>
                <w:lang w:eastAsia="zh-CN"/>
              </w:rPr>
              <w:t>💡</w:t>
            </w:r>
            <w:r>
              <w:rPr>
                <w:rFonts w:ascii="黑体" w:eastAsia="黑体" w:hAnsi="黑体" w:cs="黑体" w:hint="eastAsia"/>
                <w:b/>
                <w:color w:val="5D8C5A"/>
                <w:lang w:eastAsia="zh-CN"/>
              </w:rPr>
              <w:t>解决方法</w:t>
            </w:r>
          </w:p>
          <w:p w14:paraId="7778A9C5">
            <w:pPr>
              <w:rPr>
                <w:lang w:eastAsia="zh-CN"/>
              </w:rPr>
            </w:pPr>
            <w:r>
              <w:rPr>
                <w:rFonts w:cs="宋体" w:hint="eastAsia"/>
                <w:sz w:val="22"/>
                <w:lang w:eastAsia="zh-CN"/>
              </w:rPr>
              <w:t>一日六小餐，每餐只吃七分饱，两餐之间间隔两到三个小时。</w:t>
            </w:r>
          </w:p>
        </w:tc>
      </w:tr>
    </w:tbl>
    <w:p w14:paraId="17E9F9E8">
      <w:pPr>
        <w:rPr>
          <w:rFonts w:cs="宋体" w:hint="eastAsia"/>
          <w:lang w:eastAsia="zh-CN"/>
        </w:rPr>
      </w:pPr>
    </w:p>
    <w:p w14:paraId="134DC58C">
      <w:pPr>
        <w:rPr>
          <w:rFonts w:cs="宋体" w:hint="eastAsia"/>
          <w:lang w:eastAsia="zh-CN"/>
        </w:rPr>
      </w:pPr>
      <w:r>
        <w:rPr>
          <w:rFonts w:cs="宋体" w:hint="eastAsia"/>
          <w:lang w:eastAsia="zh-CN"/>
        </w:rPr>
        <w:t>晨吐属于孕吐中最常见的一种。一整夜禁食后，早晨醒来时胃里几乎空空如也，血糖也处于低水平，两者都会加重恶心。应对策略就是在起床之前就进行干预。床头柜上常备一包苏打饼干或者几片烤馒头片，醒来后先不要急着起来，侧躺吃两片，慢慢咀嚼，等5到10分钟后坐起来，再等一会儿再站起来。</w:t>
      </w:r>
    </w:p>
    <w:p w14:paraId="43B28770">
      <w:pPr>
        <w:widowControl w:val="0"/>
        <w:numPr>
          <w:ilvl w:val="0"/>
          <w:numId w:val="0"/>
        </w:numPr>
        <w:spacing w:line="360" w:lineRule="auto"/>
        <w:jc w:val="both"/>
        <w:rPr>
          <w:rFonts w:ascii="宋体" w:eastAsia="宋体" w:hAnsi="宋体" w:cs="宋体" w:hint="eastAsia"/>
          <w:b/>
          <w:bCs/>
          <w:color w:val="5D8C5A"/>
          <w:sz w:val="28"/>
          <w:szCs w:val="26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color w:val="5D8C5A"/>
          <w:sz w:val="28"/>
          <w:szCs w:val="26"/>
          <w:lang w:val="en-US" w:eastAsia="zh-CN" w:bidi="ar-SA"/>
        </w:rPr>
        <w:t>四、症状是动态变化的：每半小时重新评估一次</w:t>
      </w:r>
    </w:p>
    <w:p w14:paraId="6A478051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</w:rPr>
      </w:pPr>
      <w:r>
        <w:rPr>
          <w:rFonts w:hint="eastAsia"/>
        </w:rPr>
        <w:t>最后要补充一个原则，症状不是静止的照片，而是一部正在播放的电影。你现在是黄色级别，不代表半小时后不会变成红色。因此当你发现任何异常信号的时候，建议每</w:t>
      </w:r>
      <w:r>
        <w:rPr>
          <w:rFonts w:hint="eastAsia"/>
          <w:lang w:val="en-US" w:eastAsia="zh-CN"/>
        </w:rPr>
        <w:t>30-60</w:t>
      </w:r>
      <w:r>
        <w:rPr>
          <w:rFonts w:hint="eastAsia"/>
        </w:rPr>
        <w:t>分钟重新评价一下自己的状况。疼痛程度用0到10分来评定（0分没有疼痛，10分最剧烈的疼痛），如果分数在短时间内增加3分以上，或者出血量比上次评估时翻了一倍，那么就说明情况正在发展，处理级别需要相应提高。</w:t>
      </w:r>
    </w:p>
    <w:p w14:paraId="0D9D36B7">
      <w:pPr>
        <w:widowControl w:val="0"/>
        <w:numPr>
          <w:ilvl w:val="0"/>
          <w:numId w:val="0"/>
        </w:numPr>
        <w:spacing w:line="360" w:lineRule="auto"/>
        <w:jc w:val="both"/>
        <w:rPr>
          <w:rFonts w:ascii="宋体" w:eastAsia="宋体" w:hAnsi="宋体" w:cs="宋体" w:hint="eastAsia"/>
          <w:b/>
          <w:bCs/>
          <w:color w:val="5D8C5A"/>
          <w:sz w:val="28"/>
          <w:szCs w:val="26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color w:val="5D8C5A"/>
          <w:sz w:val="28"/>
          <w:szCs w:val="26"/>
          <w:lang w:val="en-US" w:eastAsia="zh-CN" w:bidi="ar-SA"/>
        </w:rPr>
        <w:t>一、空囊和胎停：两个容易被混淆的概念</w:t>
      </w:r>
    </w:p>
    <w:p w14:paraId="1C8FA0B9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  <w:b/>
          <w:bCs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很多人把“空囊”和“胎停”混为一谈，其实最大的区别就在于有</w:t>
      </w:r>
      <w:r>
        <w:rPr>
          <w:rFonts w:hint="eastAsia"/>
          <w:b/>
          <w:bCs/>
          <w:highlight w:val="yellow"/>
          <w:lang w:eastAsia="zh-CN"/>
        </w:rPr>
        <w:t>没有长出过胚胎。</w:t>
      </w:r>
    </w:p>
    <w:p w14:paraId="5A590E96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  <w:highlight w:val="yellow"/>
          <w:lang w:eastAsia="zh-CN"/>
        </w:rPr>
      </w:pPr>
      <w:r>
        <w:rPr>
          <w:rFonts w:hint="eastAsia"/>
          <w:b/>
          <w:bCs/>
          <w:highlight w:val="yellow"/>
          <w:lang w:eastAsia="zh-CN"/>
        </w:rPr>
        <w:t>空囊是指</w:t>
      </w:r>
      <w:r>
        <w:rPr>
          <w:rFonts w:hint="eastAsia"/>
          <w:highlight w:val="yellow"/>
          <w:lang w:eastAsia="zh-CN"/>
        </w:rPr>
        <w:t>受精卵成功着床后，孕囊也长出来了，但是</w:t>
      </w:r>
      <w:r>
        <w:rPr>
          <w:rFonts w:hint="eastAsia"/>
          <w:b/>
          <w:bCs/>
          <w:highlight w:val="yellow"/>
          <w:lang w:eastAsia="zh-CN"/>
        </w:rPr>
        <w:t>整个过程中没有长出胚胎</w:t>
      </w:r>
      <w:r>
        <w:rPr>
          <w:rFonts w:hint="eastAsia"/>
          <w:highlight w:val="yellow"/>
          <w:lang w:eastAsia="zh-CN"/>
        </w:rPr>
        <w:t>。B超下只有空孕囊，没有胎芽，更没有胎心。打个比方，就象是一颗鸡蛋，蛋壳、蛋清都有，但是却缺少了蛋黄。该情况一般会在孕6～7周的时候在B超上被发现。</w:t>
      </w:r>
    </w:p>
    <w:p w14:paraId="193F5D6E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  <w:highlight w:val="yellow"/>
          <w:lang w:eastAsia="zh-CN"/>
        </w:rPr>
      </w:pPr>
      <w:r>
        <w:rPr>
          <w:rFonts w:hint="eastAsia"/>
          <w:b/>
          <w:bCs/>
          <w:highlight w:val="yellow"/>
          <w:lang w:eastAsia="zh-CN"/>
        </w:rPr>
        <w:t>胎停就是</w:t>
      </w:r>
      <w:r>
        <w:rPr>
          <w:rFonts w:hint="eastAsia"/>
          <w:highlight w:val="yellow"/>
          <w:lang w:eastAsia="zh-CN"/>
        </w:rPr>
        <w:t>指胚</w:t>
      </w:r>
      <w:r>
        <w:rPr>
          <w:rFonts w:hint="eastAsia"/>
          <w:b/>
          <w:bCs/>
          <w:highlight w:val="yellow"/>
          <w:lang w:eastAsia="zh-CN"/>
        </w:rPr>
        <w:t>胎曾经存在</w:t>
      </w:r>
      <w:r>
        <w:rPr>
          <w:rFonts w:hint="eastAsia"/>
          <w:highlight w:val="yellow"/>
          <w:lang w:eastAsia="zh-CN"/>
        </w:rPr>
        <w:t>过，甚至可能有过胎心，但是后来停止生长了。B超可以显示孕囊明显小于孕周或者之前有胎心，复查时消失。胎停育发生在孕8-10周，是胚胎由自带干粮向依靠胎盘供养的过渡期，也是胚胎最容易出现内在缺陷的时期。</w:t>
      </w:r>
    </w:p>
    <w:p w14:paraId="7119CBDC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  <w:b/>
          <w:bCs/>
          <w:highlight w:val="yellow"/>
          <w:lang w:eastAsia="zh-CN"/>
        </w:rPr>
      </w:pPr>
      <w:r>
        <w:rPr>
          <w:rFonts w:hint="eastAsia"/>
          <w:b/>
          <w:bCs/>
          <w:highlight w:val="yellow"/>
          <w:lang w:eastAsia="zh-CN"/>
        </w:rPr>
        <w:t>知道区别有什么用？</w:t>
      </w:r>
    </w:p>
    <w:p w14:paraId="26DF26DD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  <w:highlight w:val="yellow"/>
        </w:rPr>
      </w:pPr>
      <w:r>
        <w:rPr>
          <w:rFonts w:hint="eastAsia"/>
          <w:highlight w:val="yellow"/>
          <w:lang w:eastAsia="zh-CN"/>
        </w:rPr>
        <w:t>空囊大多是由胚胎染色体随机出错造成的，可以理解为一次偶然的失误，下一次正常的怀孕几率很高。胎停育的原因比较复杂，除了染色体问题外，还和母体因素有关。因此一</w:t>
      </w:r>
      <w:r>
        <w:rPr>
          <w:rFonts w:hint="eastAsia"/>
          <w:b/>
          <w:bCs/>
          <w:highlight w:val="yellow"/>
          <w:lang w:eastAsia="zh-CN"/>
        </w:rPr>
        <w:t>次空囊不用太担心，但两次以上的胎停就需要认真排查原因了</w:t>
      </w:r>
      <w:r>
        <w:rPr>
          <w:rFonts w:hint="eastAsia"/>
          <w:highlight w:val="yellow"/>
          <w:lang w:eastAsia="zh-CN"/>
        </w:rPr>
        <w:t>。</w:t>
      </w:r>
    </w:p>
    <w:p w14:paraId="53798EEF">
      <w:pPr>
        <w:widowControl w:val="0"/>
        <w:numPr>
          <w:ilvl w:val="0"/>
          <w:numId w:val="0"/>
        </w:numPr>
        <w:spacing w:line="360" w:lineRule="auto"/>
        <w:jc w:val="both"/>
        <w:rPr>
          <w:rFonts w:ascii="宋体" w:eastAsia="宋体" w:hAnsi="宋体" w:cs="宋体" w:hint="eastAsia"/>
          <w:b/>
          <w:bCs/>
          <w:color w:val="FF0000"/>
          <w:sz w:val="28"/>
          <w:szCs w:val="26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color w:val="FF0000"/>
          <w:sz w:val="28"/>
          <w:szCs w:val="26"/>
          <w:lang w:val="en-US" w:eastAsia="zh-CN" w:bidi="ar-SA"/>
        </w:rPr>
        <w:t>二、真实概率：比想象中高，但远没到让人绝望的程度</w:t>
      </w:r>
    </w:p>
    <w:p w14:paraId="317F9C76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eastAsia="zh-CN"/>
        </w:rPr>
        <w:t>先区分两个概念：</w:t>
      </w:r>
    </w:p>
    <w:p w14:paraId="24A6D43F"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/>
          <w:highlight w:val="yellow"/>
          <w:lang w:eastAsia="zh-CN"/>
        </w:rPr>
      </w:pPr>
      <w:r>
        <w:rPr>
          <w:rFonts w:hint="eastAsia"/>
          <w:highlight w:val="yellow"/>
          <w:lang w:val="en-US" w:eastAsia="zh-CN"/>
        </w:rPr>
        <w:t>生</w:t>
      </w:r>
      <w:r>
        <w:rPr>
          <w:rFonts w:hint="eastAsia"/>
          <w:highlight w:val="yellow"/>
          <w:lang w:eastAsia="zh-CN"/>
        </w:rPr>
        <w:t>化妊娠就</w:t>
      </w:r>
      <w:bookmarkStart w:id="0" w:name="_GoBack"/>
      <w:bookmarkEnd w:id="0"/>
      <w:r>
        <w:rPr>
          <w:rFonts w:hint="eastAsia"/>
          <w:highlight w:val="yellow"/>
          <w:lang w:eastAsia="zh-CN"/>
        </w:rPr>
        <w:t>是验孕棒或者抽血显示怀孕了，但是B超一直看不到孕囊，最后像一次推迟的月经一样结束。这种情况很常见，但是很多人不知道自己曾经怀孕过，因此没有必要把它看作是一种疾病。</w:t>
      </w:r>
    </w:p>
    <w:p w14:paraId="69AB58E6"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4147A9"/>
    <w:rsid w:val="644147A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120" w:line="360" w:lineRule="auto"/>
      <w:ind w:firstLine="480"/>
    </w:pPr>
    <w:rPr>
      <w:rFonts w:ascii="宋体" w:eastAsia="宋体" w:hAnsi="宋体" w:cstheme="minorBidi"/>
      <w:color w:val="37474F"/>
      <w:sz w:val="24"/>
      <w:szCs w:val="22"/>
      <w:lang w:val="en-US" w:eastAsia="en-US"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60"/>
      <w:ind w:firstLine="0"/>
      <w:outlineLvl w:val="1"/>
    </w:pPr>
    <w:rPr>
      <w:rFonts w:asciiTheme="majorHAnsi" w:eastAsiaTheme="majorEastAsia" w:hAnsiTheme="majorHAnsi" w:cstheme="majorBidi"/>
      <w:b/>
      <w:bCs/>
      <w:color w:val="5D8C5A"/>
      <w:sz w:val="28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初展</dc:creator>
  <cp:lastModifiedBy>初展</cp:lastModifiedBy>
  <cp:revision>1</cp:revision>
  <dcterms:created xsi:type="dcterms:W3CDTF">2026-06-27T02:40:00Z</dcterms:created>
  <dcterms:modified xsi:type="dcterms:W3CDTF">2026-06-27T02:42:29Z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C8D6A89CB5644612AA27D5013FD9D2BF_11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eyJoZGlkIjoiMGM2YzIzNzlkNTIxMmZkNmVjZmE0YjJkNTUxYmMwZWYiLCJ1c2VySWQiOiI1ODIxNTk5MDgifQ==</vt:lpwstr>
  </property>
</Properties>
</file>